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13"/>
        <w:ind w:left="0"/>
        <w:rPr>
          <w:rFonts w:ascii="等线"/>
          <w:sz w:val="26"/>
        </w:rPr>
      </w:pPr>
      <w:r>
        <w:rPr>
          <w:rFonts w:ascii="等线"/>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1pt;margin-top:819pt;margin-left:925pt;mso-position-horizontal-relative:page;mso-position-vertical-relative:top-margin-area;position:absolute;z-index:251658240">
            <v:imagedata r:id="rId5" o:title=""/>
            <o:lock v:ext="edit" aspectratio="t"/>
          </v:shape>
        </w:pict>
      </w:r>
    </w:p>
    <w:p>
      <w:pPr>
        <w:tabs>
          <w:tab w:val="left" w:pos="1262"/>
        </w:tabs>
        <w:spacing w:before="1"/>
        <w:ind w:left="0" w:right="60" w:firstLine="0"/>
        <w:jc w:val="center"/>
        <w:rPr>
          <w:rFonts w:ascii="微软雅黑" w:eastAsia="微软雅黑" w:hint="eastAsia"/>
          <w:sz w:val="32"/>
        </w:rPr>
      </w:pPr>
      <w:r>
        <w:rPr>
          <w:rFonts w:ascii="微软雅黑" w:eastAsia="微软雅黑" w:hint="eastAsia"/>
          <w:sz w:val="32"/>
        </w:rPr>
        <w:t>第</w:t>
      </w:r>
      <w:r>
        <w:rPr>
          <w:rFonts w:ascii="微软雅黑" w:eastAsia="微软雅黑" w:hint="eastAsia"/>
          <w:spacing w:val="-17"/>
          <w:sz w:val="32"/>
        </w:rPr>
        <w:t xml:space="preserve"> </w:t>
      </w:r>
      <w:r>
        <w:rPr>
          <w:rFonts w:ascii="Times New Roman" w:eastAsia="Times New Roman"/>
          <w:sz w:val="32"/>
        </w:rPr>
        <w:t>4</w:t>
      </w:r>
      <w:r>
        <w:rPr>
          <w:rFonts w:ascii="Times New Roman" w:eastAsia="Times New Roman"/>
          <w:spacing w:val="-17"/>
          <w:sz w:val="32"/>
        </w:rPr>
        <w:t xml:space="preserve"> </w:t>
      </w:r>
      <w:r>
        <w:rPr>
          <w:rFonts w:ascii="微软雅黑" w:eastAsia="微软雅黑" w:hint="eastAsia"/>
          <w:sz w:val="32"/>
        </w:rPr>
        <w:t>节</w:t>
      </w:r>
      <w:r>
        <w:rPr>
          <w:rFonts w:ascii="微软雅黑" w:eastAsia="微软雅黑" w:hint="eastAsia"/>
          <w:sz w:val="32"/>
        </w:rPr>
        <w:tab/>
      </w:r>
      <w:r>
        <w:rPr>
          <w:rFonts w:ascii="微软雅黑" w:eastAsia="微软雅黑" w:hint="eastAsia"/>
          <w:sz w:val="32"/>
        </w:rPr>
        <w:t>机械能及其转化</w:t>
      </w:r>
    </w:p>
    <w:p>
      <w:pPr>
        <w:pStyle w:val="Heading1"/>
        <w:spacing w:before="267" w:line="280" w:lineRule="auto"/>
      </w:pPr>
      <w:r>
        <w:t>基础闯关全练拓展训练</w:t>
      </w:r>
    </w:p>
    <w:p>
      <w:pPr>
        <w:spacing w:before="0" w:line="226" w:lineRule="exact"/>
        <w:ind w:left="100" w:right="0" w:firstLine="0"/>
        <w:jc w:val="left"/>
        <w:rPr>
          <w:sz w:val="19"/>
        </w:rPr>
      </w:pPr>
      <w:r>
        <w:rPr>
          <w:sz w:val="19"/>
        </w:rPr>
        <w:t>1.</w:t>
      </w:r>
      <w:r>
        <w:rPr>
          <w:sz w:val="17"/>
        </w:rPr>
        <w:t>(2019 山东滨州滨城一模)</w:t>
      </w:r>
      <w:r>
        <w:rPr>
          <w:sz w:val="19"/>
        </w:rPr>
        <w:t>2018 俄罗斯世界杯足球赛中,某球员传球时足球的运动轨迹如图所示,下列分析不正确的是</w:t>
      </w:r>
    </w:p>
    <w:p>
      <w:pPr>
        <w:pStyle w:val="BodyText"/>
        <w:tabs>
          <w:tab w:val="left" w:pos="575"/>
        </w:tabs>
        <w:spacing w:before="43"/>
      </w:pPr>
      <w:r>
        <w:drawing>
          <wp:anchor distT="0" distB="0" distL="0" distR="0" simplePos="0" relativeHeight="251659264" behindDoc="0" locked="0" layoutInCell="1" allowOverlap="1">
            <wp:simplePos x="0" y="0"/>
            <wp:positionH relativeFrom="page">
              <wp:posOffset>3738245</wp:posOffset>
            </wp:positionH>
            <wp:positionV relativeFrom="paragraph">
              <wp:posOffset>201930</wp:posOffset>
            </wp:positionV>
            <wp:extent cx="1109345" cy="55753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85503" name="image1.jpeg"/>
                    <pic:cNvPicPr>
                      <a:picLocks noChangeAspect="1"/>
                    </pic:cNvPicPr>
                  </pic:nvPicPr>
                  <pic:blipFill>
                    <a:blip xmlns:r="http://schemas.openxmlformats.org/officeDocument/2006/relationships" r:embed="rId6" cstate="print"/>
                    <a:stretch>
                      <a:fillRect/>
                    </a:stretch>
                  </pic:blipFill>
                  <pic:spPr>
                    <a:xfrm>
                      <a:off x="0" y="0"/>
                      <a:ext cx="1109472" cy="557783"/>
                    </a:xfrm>
                    <a:prstGeom prst="rect">
                      <a:avLst/>
                    </a:prstGeom>
                  </pic:spPr>
                </pic:pic>
              </a:graphicData>
            </a:graphic>
          </wp:anchor>
        </w:drawing>
      </w:r>
      <w:r>
        <w:t>(</w:t>
      </w:r>
      <w:r>
        <w:tab/>
      </w:r>
      <w:r>
        <w:t>)</w:t>
      </w:r>
    </w:p>
    <w:p>
      <w:pPr>
        <w:pStyle w:val="ListParagraph"/>
        <w:numPr>
          <w:ilvl w:val="0"/>
          <w:numId w:val="1"/>
        </w:numPr>
        <w:tabs>
          <w:tab w:val="left" w:pos="292"/>
        </w:tabs>
        <w:spacing w:before="38" w:after="0" w:line="240" w:lineRule="auto"/>
        <w:ind w:left="292" w:right="0" w:hanging="192"/>
        <w:jc w:val="left"/>
        <w:rPr>
          <w:sz w:val="19"/>
        </w:rPr>
      </w:pPr>
      <w:r>
        <w:rPr>
          <w:sz w:val="19"/>
        </w:rPr>
        <w:t>在不计空气阻力的情况下,足球从离开脚后到达最高点的过程中,球的机械能不变</w:t>
      </w:r>
    </w:p>
    <w:p>
      <w:pPr>
        <w:pStyle w:val="ListParagraph"/>
        <w:numPr>
          <w:ilvl w:val="0"/>
          <w:numId w:val="1"/>
        </w:numPr>
        <w:tabs>
          <w:tab w:val="left" w:pos="292"/>
        </w:tabs>
        <w:spacing w:before="40" w:after="0" w:line="240" w:lineRule="auto"/>
        <w:ind w:left="292" w:right="0" w:hanging="192"/>
        <w:jc w:val="left"/>
        <w:rPr>
          <w:sz w:val="19"/>
        </w:rPr>
      </w:pPr>
      <w:r>
        <w:rPr>
          <w:sz w:val="19"/>
        </w:rPr>
        <w:t>在最高点时,球的动能大于零</w:t>
      </w:r>
    </w:p>
    <w:p>
      <w:pPr>
        <w:pStyle w:val="ListParagraph"/>
        <w:numPr>
          <w:ilvl w:val="0"/>
          <w:numId w:val="1"/>
        </w:numPr>
        <w:tabs>
          <w:tab w:val="left" w:pos="292"/>
        </w:tabs>
        <w:spacing w:before="42" w:after="0" w:line="240" w:lineRule="auto"/>
        <w:ind w:left="292" w:right="0" w:hanging="192"/>
        <w:jc w:val="left"/>
        <w:rPr>
          <w:sz w:val="19"/>
        </w:rPr>
      </w:pPr>
      <w:r>
        <w:rPr>
          <w:spacing w:val="-1"/>
          <w:sz w:val="19"/>
        </w:rPr>
        <w:t>足球在下落过程中,脚对足球一直在做功</w:t>
      </w:r>
    </w:p>
    <w:p>
      <w:pPr>
        <w:pStyle w:val="ListParagraph"/>
        <w:numPr>
          <w:ilvl w:val="0"/>
          <w:numId w:val="1"/>
        </w:numPr>
        <w:tabs>
          <w:tab w:val="left" w:pos="292"/>
        </w:tabs>
        <w:spacing w:before="43" w:after="0" w:line="240" w:lineRule="auto"/>
        <w:ind w:left="292" w:right="0" w:hanging="192"/>
        <w:jc w:val="left"/>
        <w:rPr>
          <w:sz w:val="19"/>
        </w:rPr>
      </w:pPr>
      <w:r>
        <w:rPr>
          <w:spacing w:val="-1"/>
          <w:sz w:val="19"/>
        </w:rPr>
        <w:t>球在整个运动过程中,运动状态不断改变</w:t>
      </w:r>
    </w:p>
    <w:p>
      <w:pPr>
        <w:pStyle w:val="BodyText"/>
        <w:spacing w:line="280" w:lineRule="auto"/>
        <w:ind w:right="248"/>
      </w:pPr>
      <w:r>
        <w:rPr>
          <w:spacing w:val="28"/>
        </w:rPr>
        <w:t xml:space="preserve">答案 </w:t>
      </w:r>
      <w:r>
        <w:t>C 在不计空气阻力的情况下,足球离开脚后,只有重力势能与动能的转化,所以球的机械能不变,A</w:t>
      </w:r>
      <w:r>
        <w:rPr>
          <w:spacing w:val="-8"/>
        </w:rPr>
        <w:t xml:space="preserve"> 说法正确;由图知,球是沿斜上方运动,到达最高点时仍具有向右运动的速度,所以,球的动能大于零,B 说法正确;足球在下落过程中,脚没有对足球施加力的作用,所以脚对球没有做功,C 说法错误;球在整个运动过程中,一直只受向下的重力的作用,所以运动状态不断改变,D</w:t>
      </w:r>
      <w:r>
        <w:rPr>
          <w:spacing w:val="-10"/>
        </w:rPr>
        <w:t xml:space="preserve"> 说法正确。</w:t>
      </w:r>
    </w:p>
    <w:p>
      <w:pPr>
        <w:tabs>
          <w:tab w:val="left" w:pos="7100"/>
        </w:tabs>
        <w:spacing w:before="0"/>
        <w:ind w:left="100" w:right="0" w:firstLine="0"/>
        <w:jc w:val="left"/>
        <w:rPr>
          <w:sz w:val="19"/>
        </w:rPr>
      </w:pPr>
      <w:r>
        <w:drawing>
          <wp:anchor distT="0" distB="0" distL="0" distR="0" simplePos="0" relativeHeight="251660288" behindDoc="0" locked="0" layoutInCell="1" allowOverlap="1">
            <wp:simplePos x="0" y="0"/>
            <wp:positionH relativeFrom="page">
              <wp:posOffset>2847975</wp:posOffset>
            </wp:positionH>
            <wp:positionV relativeFrom="paragraph">
              <wp:posOffset>198755</wp:posOffset>
            </wp:positionV>
            <wp:extent cx="2889250" cy="70739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931805" name="image2.jpeg"/>
                    <pic:cNvPicPr>
                      <a:picLocks noChangeAspect="1"/>
                    </pic:cNvPicPr>
                  </pic:nvPicPr>
                  <pic:blipFill>
                    <a:blip xmlns:r="http://schemas.openxmlformats.org/officeDocument/2006/relationships" r:embed="rId7" cstate="print"/>
                    <a:stretch>
                      <a:fillRect/>
                    </a:stretch>
                  </pic:blipFill>
                  <pic:spPr>
                    <a:xfrm>
                      <a:off x="0" y="0"/>
                      <a:ext cx="2889503" cy="707136"/>
                    </a:xfrm>
                    <a:prstGeom prst="rect">
                      <a:avLst/>
                    </a:prstGeom>
                  </pic:spPr>
                </pic:pic>
              </a:graphicData>
            </a:graphic>
          </wp:anchor>
        </w:drawing>
      </w:r>
      <w:r>
        <w:rPr>
          <w:sz w:val="19"/>
        </w:rPr>
        <w:t>2.</w:t>
      </w:r>
      <w:r>
        <w:rPr>
          <w:sz w:val="17"/>
        </w:rPr>
        <w:t>(2018</w:t>
      </w:r>
      <w:r>
        <w:rPr>
          <w:spacing w:val="-49"/>
          <w:sz w:val="17"/>
        </w:rPr>
        <w:t xml:space="preserve"> </w:t>
      </w:r>
      <w:r>
        <w:rPr>
          <w:sz w:val="17"/>
        </w:rPr>
        <w:t>黑龙江哈尔滨道里一模)</w:t>
      </w:r>
      <w:r>
        <w:rPr>
          <w:sz w:val="19"/>
        </w:rPr>
        <w:t>如图所示的情景中,重力势能转化为动能的过程是(</w:t>
      </w:r>
      <w:r>
        <w:rPr>
          <w:sz w:val="19"/>
        </w:rPr>
        <w:tab/>
      </w:r>
      <w:r>
        <w:rPr>
          <w:sz w:val="19"/>
        </w:rPr>
        <w:t>)</w:t>
      </w:r>
    </w:p>
    <w:p>
      <w:pPr>
        <w:pStyle w:val="BodyText"/>
        <w:spacing w:before="74" w:line="280" w:lineRule="auto"/>
        <w:ind w:right="200"/>
      </w:pPr>
      <w:r>
        <w:rPr>
          <w:spacing w:val="28"/>
        </w:rPr>
        <w:t xml:space="preserve">答案 </w:t>
      </w:r>
      <w:r>
        <w:t>D</w:t>
      </w:r>
      <w:r>
        <w:rPr>
          <w:spacing w:val="-1"/>
        </w:rPr>
        <w:t xml:space="preserve"> 将弓拉弯时,人对弓做功,弓形状发生改变,产生了弹性势能;松手后,箭离开弓的过程中,弓对箭做功,使箭的速度变大,弓的弹性势能转化为箭的动能,A</w:t>
      </w:r>
      <w:r>
        <w:rPr>
          <w:spacing w:val="-8"/>
        </w:rPr>
        <w:t xml:space="preserve"> 不合题意;撑杆跳运动员撑起过程,所处的高度增加,其速度减小,动能转化为重力势能,B 不合题意;杠铃被举起时,其速度变慢,所处的高度增加,动能转化为重力势能,</w:t>
      </w:r>
      <w:r>
        <w:t>C</w:t>
      </w:r>
      <w:r>
        <w:rPr>
          <w:spacing w:val="-8"/>
        </w:rPr>
        <w:t xml:space="preserve"> 不合题意;运动员下落时,所处的高度降低,重力势能减小,其速度增加,动能增加,重力势能转化为动能,D</w:t>
      </w:r>
      <w:r>
        <w:rPr>
          <w:spacing w:val="-10"/>
        </w:rPr>
        <w:t xml:space="preserve"> 符合题意。</w:t>
      </w:r>
    </w:p>
    <w:p>
      <w:pPr>
        <w:pStyle w:val="BodyText"/>
        <w:tabs>
          <w:tab w:val="left" w:pos="8079"/>
        </w:tabs>
        <w:spacing w:before="1"/>
      </w:pPr>
      <w:r>
        <w:t>3.铅球被推出手后,在某一时刻它的动能是</w:t>
      </w:r>
      <w:r>
        <w:rPr>
          <w:spacing w:val="-51"/>
        </w:rPr>
        <w:t xml:space="preserve"> </w:t>
      </w:r>
      <w:r>
        <w:t>200</w:t>
      </w:r>
      <w:r>
        <w:rPr>
          <w:spacing w:val="-3"/>
        </w:rPr>
        <w:t xml:space="preserve"> </w:t>
      </w:r>
      <w:r>
        <w:t>J,重力势能是</w:t>
      </w:r>
      <w:r>
        <w:rPr>
          <w:spacing w:val="-52"/>
        </w:rPr>
        <w:t xml:space="preserve"> </w:t>
      </w:r>
      <w:r>
        <w:t>120</w:t>
      </w:r>
      <w:r>
        <w:rPr>
          <w:spacing w:val="-1"/>
        </w:rPr>
        <w:t xml:space="preserve"> </w:t>
      </w:r>
      <w:r>
        <w:t>J,此时它的机械能为</w:t>
      </w:r>
      <w:r>
        <w:rPr>
          <w:u w:val="single"/>
        </w:rPr>
        <w:t xml:space="preserve"> </w:t>
      </w:r>
      <w:r>
        <w:rPr>
          <w:u w:val="single"/>
        </w:rPr>
        <w:tab/>
      </w:r>
      <w:r>
        <w:t>J。</w:t>
      </w:r>
    </w:p>
    <w:p>
      <w:pPr>
        <w:pStyle w:val="BodyText"/>
      </w:pPr>
      <w:r>
        <w:t>答 案 320</w:t>
      </w:r>
    </w:p>
    <w:p>
      <w:pPr>
        <w:pStyle w:val="BodyText"/>
        <w:spacing w:before="43"/>
      </w:pPr>
      <w:r>
        <w:t>解析 铅球的机械能就是其动能和势能之和。</w:t>
      </w:r>
    </w:p>
    <w:p>
      <w:pPr>
        <w:spacing w:before="42"/>
        <w:ind w:left="100" w:right="0" w:firstLine="0"/>
        <w:jc w:val="left"/>
        <w:rPr>
          <w:sz w:val="19"/>
        </w:rPr>
      </w:pPr>
      <w:r>
        <w:rPr>
          <w:sz w:val="19"/>
        </w:rPr>
        <w:t>4.</w:t>
      </w:r>
      <w:r>
        <w:rPr>
          <w:sz w:val="17"/>
        </w:rPr>
        <w:t>(2019</w:t>
      </w:r>
      <w:r>
        <w:rPr>
          <w:spacing w:val="-7"/>
          <w:sz w:val="17"/>
        </w:rPr>
        <w:t xml:space="preserve"> 安徽马鞍山一模)</w:t>
      </w:r>
      <w:r>
        <w:rPr>
          <w:spacing w:val="-2"/>
          <w:sz w:val="19"/>
        </w:rPr>
        <w:t xml:space="preserve">如图所示的单摆,如果不考虑空气阻力的影响,小球将在 </w:t>
      </w:r>
      <w:r>
        <w:rPr>
          <w:sz w:val="19"/>
        </w:rPr>
        <w:t>ABC</w:t>
      </w:r>
      <w:r>
        <w:rPr>
          <w:spacing w:val="-11"/>
          <w:sz w:val="19"/>
        </w:rPr>
        <w:t xml:space="preserve"> 间不停地往复运动。小球从 </w:t>
      </w:r>
      <w:r>
        <w:rPr>
          <w:sz w:val="19"/>
        </w:rPr>
        <w:t>A</w:t>
      </w:r>
      <w:r>
        <w:rPr>
          <w:spacing w:val="-14"/>
          <w:sz w:val="19"/>
        </w:rPr>
        <w:t xml:space="preserve"> 运动到</w:t>
      </w:r>
    </w:p>
    <w:p>
      <w:pPr>
        <w:pStyle w:val="BodyText"/>
        <w:tabs>
          <w:tab w:val="left" w:pos="2807"/>
          <w:tab w:val="left" w:pos="8221"/>
        </w:tabs>
        <w:spacing w:before="39"/>
      </w:pPr>
      <w:r>
        <w:t>B</w:t>
      </w:r>
      <w:r>
        <w:rPr>
          <w:spacing w:val="-51"/>
        </w:rPr>
        <w:t xml:space="preserve"> </w:t>
      </w:r>
      <w:r>
        <w:t>的过程中,机械能</w:t>
      </w:r>
      <w:r>
        <w:rPr>
          <w:u w:val="single"/>
        </w:rPr>
        <w:t xml:space="preserve"> </w:t>
      </w:r>
      <w:r>
        <w:rPr>
          <w:u w:val="single"/>
        </w:rPr>
        <w:tab/>
      </w:r>
      <w:r>
        <w:t>(选填“逐渐变小”或“保持不变”);绳子的拉力对小球</w:t>
      </w:r>
      <w:r>
        <w:rPr>
          <w:u w:val="single"/>
        </w:rPr>
        <w:t xml:space="preserve"> </w:t>
      </w:r>
      <w:r>
        <w:rPr>
          <w:u w:val="single"/>
        </w:rPr>
        <w:tab/>
      </w:r>
      <w:r>
        <w:t>(选填“做功”或</w:t>
      </w:r>
    </w:p>
    <w:p>
      <w:pPr>
        <w:pStyle w:val="BodyText"/>
        <w:spacing w:before="43"/>
      </w:pPr>
      <w:r>
        <w:drawing>
          <wp:anchor distT="0" distB="0" distL="0" distR="0" simplePos="0" relativeHeight="251661312" behindDoc="0" locked="0" layoutInCell="1" allowOverlap="1">
            <wp:simplePos x="0" y="0"/>
            <wp:positionH relativeFrom="page">
              <wp:posOffset>3742690</wp:posOffset>
            </wp:positionH>
            <wp:positionV relativeFrom="paragraph">
              <wp:posOffset>209550</wp:posOffset>
            </wp:positionV>
            <wp:extent cx="1100455" cy="113982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717735" name="image3.jpeg"/>
                    <pic:cNvPicPr>
                      <a:picLocks noChangeAspect="1"/>
                    </pic:cNvPicPr>
                  </pic:nvPicPr>
                  <pic:blipFill>
                    <a:blip xmlns:r="http://schemas.openxmlformats.org/officeDocument/2006/relationships" r:embed="rId8" cstate="print"/>
                    <a:stretch>
                      <a:fillRect/>
                    </a:stretch>
                  </pic:blipFill>
                  <pic:spPr>
                    <a:xfrm>
                      <a:off x="0" y="0"/>
                      <a:ext cx="1100327" cy="1139952"/>
                    </a:xfrm>
                    <a:prstGeom prst="rect">
                      <a:avLst/>
                    </a:prstGeom>
                  </pic:spPr>
                </pic:pic>
              </a:graphicData>
            </a:graphic>
          </wp:anchor>
        </w:drawing>
      </w:r>
      <w:r>
        <w:t>“不做功”)。</w:t>
      </w:r>
    </w:p>
    <w:p>
      <w:pPr>
        <w:pStyle w:val="BodyText"/>
        <w:spacing w:before="46"/>
      </w:pPr>
      <w:r>
        <w:t>答案 保持不变 不做功</w:t>
      </w:r>
    </w:p>
    <w:p>
      <w:pPr>
        <w:pStyle w:val="BodyText"/>
        <w:spacing w:line="278" w:lineRule="auto"/>
        <w:ind w:right="295"/>
      </w:pPr>
      <w:r>
        <w:rPr>
          <w:spacing w:val="-3"/>
        </w:rPr>
        <w:t xml:space="preserve">解析 不考虑空气阻力的影响,小球将在 </w:t>
      </w:r>
      <w:r>
        <w:t>ABC</w:t>
      </w:r>
      <w:r>
        <w:rPr>
          <w:spacing w:val="-8"/>
        </w:rPr>
        <w:t xml:space="preserve"> 间不停地往复运动,机械能守恒,即机械能总量保持不变;单摆摆动过程中, 绳子对小球有拉力的作用,但小球并没有在拉力的方向上移动距离,所以绳子的拉力对小球不做功。</w:t>
      </w:r>
    </w:p>
    <w:p>
      <w:pPr>
        <w:pStyle w:val="BodyText"/>
        <w:spacing w:before="4"/>
      </w:pPr>
      <w:r>
        <w:t>5.简要回答有关水电站的下列问题。</w:t>
      </w:r>
    </w:p>
    <w:p>
      <w:pPr>
        <w:pStyle w:val="ListParagraph"/>
        <w:numPr>
          <w:ilvl w:val="0"/>
          <w:numId w:val="2"/>
        </w:numPr>
        <w:tabs>
          <w:tab w:val="left" w:pos="386"/>
        </w:tabs>
        <w:spacing w:before="42" w:after="0" w:line="240" w:lineRule="auto"/>
        <w:ind w:left="385" w:right="0" w:hanging="285"/>
        <w:jc w:val="left"/>
        <w:rPr>
          <w:sz w:val="19"/>
        </w:rPr>
      </w:pPr>
      <w:r>
        <w:rPr>
          <w:sz w:val="19"/>
        </w:rPr>
        <w:t>从能量转化的角度说明水电站的工作原理。</w:t>
      </w:r>
    </w:p>
    <w:p>
      <w:pPr>
        <w:pStyle w:val="ListParagraph"/>
        <w:numPr>
          <w:ilvl w:val="0"/>
          <w:numId w:val="2"/>
        </w:numPr>
        <w:tabs>
          <w:tab w:val="left" w:pos="386"/>
        </w:tabs>
        <w:spacing w:before="42" w:after="0" w:line="240" w:lineRule="auto"/>
        <w:ind w:left="385" w:right="0" w:hanging="285"/>
        <w:jc w:val="left"/>
        <w:rPr>
          <w:sz w:val="19"/>
        </w:rPr>
      </w:pPr>
      <w:r>
        <w:rPr>
          <w:spacing w:val="-2"/>
          <w:sz w:val="19"/>
        </w:rPr>
        <w:t xml:space="preserve">建设水电站选址时,从能量利用角度来看,你将选择图甲所示的 </w:t>
      </w:r>
      <w:r>
        <w:rPr>
          <w:sz w:val="19"/>
        </w:rPr>
        <w:t>A</w:t>
      </w:r>
      <w:r>
        <w:rPr>
          <w:spacing w:val="-12"/>
          <w:sz w:val="19"/>
        </w:rPr>
        <w:t xml:space="preserve"> 址还是选择图乙所示的 </w:t>
      </w:r>
      <w:r>
        <w:rPr>
          <w:sz w:val="19"/>
        </w:rPr>
        <w:t>B</w:t>
      </w:r>
      <w:r>
        <w:rPr>
          <w:spacing w:val="-8"/>
          <w:sz w:val="19"/>
        </w:rPr>
        <w:t xml:space="preserve"> 址?并说明理由?</w:t>
      </w:r>
    </w:p>
    <w:p>
      <w:pPr>
        <w:spacing w:after="0" w:line="240" w:lineRule="auto"/>
        <w:jc w:val="left"/>
        <w:rPr>
          <w:sz w:val="19"/>
        </w:rPr>
        <w:sectPr>
          <w:type w:val="continuous"/>
          <w:pgSz w:w="13530" w:h="17450"/>
          <w:pgMar w:top="1380" w:right="1640" w:bottom="280" w:left="1700" w:header="720" w:footer="720" w:gutter="0"/>
          <w:cols w:space="708"/>
        </w:sectPr>
      </w:pPr>
    </w:p>
    <w:p>
      <w:pPr>
        <w:pStyle w:val="BodyText"/>
        <w:spacing w:before="0"/>
        <w:ind w:left="3731"/>
        <w:rPr>
          <w:sz w:val="20"/>
        </w:rPr>
      </w:pPr>
      <w:r>
        <w:rPr>
          <w:sz w:val="20"/>
        </w:rPr>
        <w:drawing>
          <wp:inline distT="0" distB="0" distL="0" distR="0">
            <wp:extent cx="1674495" cy="1072515"/>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897617" name="image4.jpeg"/>
                    <pic:cNvPicPr>
                      <a:picLocks noChangeAspect="1"/>
                    </pic:cNvPicPr>
                  </pic:nvPicPr>
                  <pic:blipFill>
                    <a:blip xmlns:r="http://schemas.openxmlformats.org/officeDocument/2006/relationships" r:embed="rId9" cstate="print"/>
                    <a:stretch>
                      <a:fillRect/>
                    </a:stretch>
                  </pic:blipFill>
                  <pic:spPr>
                    <a:xfrm>
                      <a:off x="0" y="0"/>
                      <a:ext cx="1674552" cy="1072896"/>
                    </a:xfrm>
                    <a:prstGeom prst="rect">
                      <a:avLst/>
                    </a:prstGeom>
                  </pic:spPr>
                </pic:pic>
              </a:graphicData>
            </a:graphic>
          </wp:inline>
        </w:drawing>
      </w:r>
    </w:p>
    <w:p>
      <w:pPr>
        <w:pStyle w:val="BodyText"/>
        <w:spacing w:before="11"/>
        <w:ind w:left="0"/>
      </w:pPr>
      <w:r>
        <w:drawing>
          <wp:anchor distT="0" distB="0" distL="0" distR="0" simplePos="0" relativeHeight="251662336" behindDoc="0" locked="0" layoutInCell="1" allowOverlap="1">
            <wp:simplePos x="0" y="0"/>
            <wp:positionH relativeFrom="page">
              <wp:posOffset>3536950</wp:posOffset>
            </wp:positionH>
            <wp:positionV relativeFrom="paragraph">
              <wp:posOffset>186690</wp:posOffset>
            </wp:positionV>
            <wp:extent cx="1542415" cy="997585"/>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569923" name="image5.jpeg"/>
                    <pic:cNvPicPr>
                      <a:picLocks noChangeAspect="1"/>
                    </pic:cNvPicPr>
                  </pic:nvPicPr>
                  <pic:blipFill>
                    <a:blip xmlns:r="http://schemas.openxmlformats.org/officeDocument/2006/relationships" r:embed="rId10" cstate="print"/>
                    <a:stretch>
                      <a:fillRect/>
                    </a:stretch>
                  </pic:blipFill>
                  <pic:spPr>
                    <a:xfrm>
                      <a:off x="0" y="0"/>
                      <a:ext cx="1542606" cy="997457"/>
                    </a:xfrm>
                    <a:prstGeom prst="rect">
                      <a:avLst/>
                    </a:prstGeom>
                  </pic:spPr>
                </pic:pic>
              </a:graphicData>
            </a:graphic>
          </wp:anchor>
        </w:drawing>
      </w:r>
    </w:p>
    <w:p>
      <w:pPr>
        <w:pStyle w:val="BodyText"/>
        <w:spacing w:before="129"/>
      </w:pPr>
      <w:r>
        <w:t>答案 (1)水从高处流下,水的重力势能转化为动能,水流推动水轮机发电,水的动能转化为电能。</w:t>
      </w:r>
    </w:p>
    <w:p>
      <w:pPr>
        <w:pStyle w:val="BodyText"/>
        <w:spacing w:before="40"/>
      </w:pPr>
      <w:r>
        <w:t>(2)B 址,理由见解析。</w:t>
      </w:r>
    </w:p>
    <w:p>
      <w:pPr>
        <w:pStyle w:val="BodyText"/>
        <w:spacing w:line="280" w:lineRule="auto"/>
        <w:ind w:right="283"/>
      </w:pPr>
      <w:r>
        <w:t>解析 (1)水电站是通过将水的重力势能转化为动能再转化为电能来发电的;(2)B 址与水库的高度差比 A 址与水库的高度差大,相同质量的水流下时转化成的动能更多,转化成的电能也就相应多。</w:t>
      </w:r>
    </w:p>
    <w:p>
      <w:pPr>
        <w:pStyle w:val="Heading1"/>
        <w:spacing w:line="280" w:lineRule="auto"/>
      </w:pPr>
      <w:r>
        <w:t>能力提升全练拓展训练</w:t>
      </w:r>
    </w:p>
    <w:p>
      <w:pPr>
        <w:spacing w:before="0" w:line="226" w:lineRule="exact"/>
        <w:ind w:left="100" w:right="0" w:firstLine="0"/>
        <w:jc w:val="left"/>
        <w:rPr>
          <w:sz w:val="19"/>
        </w:rPr>
      </w:pPr>
      <w:r>
        <w:rPr>
          <w:sz w:val="19"/>
        </w:rPr>
        <w:t>1.弹跳杆运动是一项广受欢迎的运动。其结构如图甲所示。图乙是小希玩弹跳杆时由最低位</w:t>
      </w:r>
    </w:p>
    <w:p>
      <w:pPr>
        <w:pStyle w:val="BodyText"/>
        <w:tabs>
          <w:tab w:val="left" w:pos="5514"/>
        </w:tabs>
        <w:spacing w:before="40"/>
      </w:pPr>
      <w:r>
        <w:drawing>
          <wp:anchor distT="0" distB="0" distL="0" distR="0" simplePos="0" relativeHeight="251663360" behindDoc="0" locked="0" layoutInCell="1" allowOverlap="1">
            <wp:simplePos x="0" y="0"/>
            <wp:positionH relativeFrom="page">
              <wp:posOffset>3067685</wp:posOffset>
            </wp:positionH>
            <wp:positionV relativeFrom="paragraph">
              <wp:posOffset>218440</wp:posOffset>
            </wp:positionV>
            <wp:extent cx="2438400" cy="1511935"/>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61007" name="image6.jpeg"/>
                    <pic:cNvPicPr>
                      <a:picLocks noChangeAspect="1"/>
                    </pic:cNvPicPr>
                  </pic:nvPicPr>
                  <pic:blipFill>
                    <a:blip xmlns:r="http://schemas.openxmlformats.org/officeDocument/2006/relationships" r:embed="rId11" cstate="print"/>
                    <a:stretch>
                      <a:fillRect/>
                    </a:stretch>
                  </pic:blipFill>
                  <pic:spPr>
                    <a:xfrm>
                      <a:off x="0" y="0"/>
                      <a:ext cx="2438400" cy="1511808"/>
                    </a:xfrm>
                    <a:prstGeom prst="rect">
                      <a:avLst/>
                    </a:prstGeom>
                  </pic:spPr>
                </pic:pic>
              </a:graphicData>
            </a:graphic>
          </wp:anchor>
        </w:drawing>
      </w:r>
      <w:r>
        <w:t>置上升到最高位置的过程,针对此过程,下列分析正确的是</w:t>
      </w:r>
      <w:r>
        <w:rPr>
          <w:spacing w:val="86"/>
        </w:rPr>
        <w:t xml:space="preserve"> </w:t>
      </w:r>
      <w:r>
        <w:t>(</w:t>
      </w:r>
      <w:r>
        <w:tab/>
      </w:r>
      <w:r>
        <w:t>)</w:t>
      </w:r>
    </w:p>
    <w:p>
      <w:pPr>
        <w:pStyle w:val="ListParagraph"/>
        <w:numPr>
          <w:ilvl w:val="0"/>
          <w:numId w:val="3"/>
        </w:numPr>
        <w:tabs>
          <w:tab w:val="left" w:pos="292"/>
        </w:tabs>
        <w:spacing w:before="67" w:after="0" w:line="240" w:lineRule="auto"/>
        <w:ind w:left="292" w:right="0" w:hanging="192"/>
        <w:jc w:val="left"/>
        <w:rPr>
          <w:sz w:val="19"/>
        </w:rPr>
      </w:pPr>
      <w:r>
        <w:rPr>
          <w:spacing w:val="-25"/>
          <w:sz w:val="19"/>
        </w:rPr>
        <w:t xml:space="preserve">在 </w:t>
      </w:r>
      <w:r>
        <w:rPr>
          <w:sz w:val="19"/>
        </w:rPr>
        <w:t>a</w:t>
      </w:r>
      <w:r>
        <w:rPr>
          <w:spacing w:val="-8"/>
          <w:sz w:val="19"/>
        </w:rPr>
        <w:t xml:space="preserve"> 状态时弹簧的弹性势能最大,小希的机械能为零</w:t>
      </w:r>
    </w:p>
    <w:p>
      <w:pPr>
        <w:pStyle w:val="ListParagraph"/>
        <w:numPr>
          <w:ilvl w:val="0"/>
          <w:numId w:val="3"/>
        </w:numPr>
        <w:tabs>
          <w:tab w:val="left" w:pos="292"/>
        </w:tabs>
        <w:spacing w:before="42" w:after="0" w:line="240" w:lineRule="auto"/>
        <w:ind w:left="292" w:right="0" w:hanging="192"/>
        <w:jc w:val="left"/>
        <w:rPr>
          <w:sz w:val="19"/>
        </w:rPr>
      </w:pPr>
      <w:r>
        <w:rPr>
          <w:sz w:val="19"/>
        </w:rPr>
        <w:t>a→b</w:t>
      </w:r>
      <w:r>
        <w:rPr>
          <w:spacing w:val="-11"/>
          <w:sz w:val="19"/>
        </w:rPr>
        <w:t xml:space="preserve"> 的过程中,弹簧的弹力越来越大,在 </w:t>
      </w:r>
      <w:r>
        <w:rPr>
          <w:sz w:val="19"/>
        </w:rPr>
        <w:t>b</w:t>
      </w:r>
      <w:r>
        <w:rPr>
          <w:spacing w:val="-8"/>
          <w:sz w:val="19"/>
        </w:rPr>
        <w:t xml:space="preserve"> 状态时弹力最大</w:t>
      </w:r>
    </w:p>
    <w:p>
      <w:pPr>
        <w:pStyle w:val="ListParagraph"/>
        <w:numPr>
          <w:ilvl w:val="0"/>
          <w:numId w:val="3"/>
        </w:numPr>
        <w:tabs>
          <w:tab w:val="left" w:pos="292"/>
        </w:tabs>
        <w:spacing w:before="43" w:after="0" w:line="240" w:lineRule="auto"/>
        <w:ind w:left="292" w:right="0" w:hanging="192"/>
        <w:jc w:val="left"/>
        <w:rPr>
          <w:sz w:val="19"/>
        </w:rPr>
      </w:pPr>
      <w:r>
        <w:rPr>
          <w:sz w:val="19"/>
        </w:rPr>
        <w:t>b→c</w:t>
      </w:r>
      <w:r>
        <w:rPr>
          <w:spacing w:val="-8"/>
          <w:sz w:val="19"/>
        </w:rPr>
        <w:t xml:space="preserve"> 的过程中,弹簧的弹性势能转化为小希的重力势能</w:t>
      </w:r>
    </w:p>
    <w:p>
      <w:pPr>
        <w:pStyle w:val="ListParagraph"/>
        <w:numPr>
          <w:ilvl w:val="0"/>
          <w:numId w:val="3"/>
        </w:numPr>
        <w:tabs>
          <w:tab w:val="left" w:pos="292"/>
        </w:tabs>
        <w:spacing w:before="39" w:after="0" w:line="240" w:lineRule="auto"/>
        <w:ind w:left="292" w:right="0" w:hanging="192"/>
        <w:jc w:val="left"/>
        <w:rPr>
          <w:sz w:val="19"/>
        </w:rPr>
      </w:pPr>
      <w:r>
        <w:rPr>
          <w:sz w:val="19"/>
        </w:rPr>
        <w:t>a→c</w:t>
      </w:r>
      <w:r>
        <w:rPr>
          <w:spacing w:val="-11"/>
          <w:sz w:val="19"/>
        </w:rPr>
        <w:t xml:space="preserve"> 的过程中,小希先加速后减速,在 </w:t>
      </w:r>
      <w:r>
        <w:rPr>
          <w:sz w:val="19"/>
        </w:rPr>
        <w:t>b</w:t>
      </w:r>
      <w:r>
        <w:rPr>
          <w:spacing w:val="-7"/>
          <w:sz w:val="19"/>
        </w:rPr>
        <w:t xml:space="preserve"> 状态时速度最大</w:t>
      </w:r>
    </w:p>
    <w:p>
      <w:pPr>
        <w:pStyle w:val="BodyText"/>
        <w:spacing w:before="43" w:line="280" w:lineRule="auto"/>
        <w:ind w:right="199"/>
      </w:pPr>
      <w:r>
        <w:rPr>
          <w:spacing w:val="28"/>
        </w:rPr>
        <w:t xml:space="preserve">答案 </w:t>
      </w:r>
      <w:r>
        <w:t>A</w:t>
      </w:r>
      <w:r>
        <w:rPr>
          <w:spacing w:val="13"/>
        </w:rPr>
        <w:t xml:space="preserve"> 由图可知,</w:t>
      </w:r>
      <w:r>
        <w:t>a</w:t>
      </w:r>
      <w:r>
        <w:rPr>
          <w:spacing w:val="-10"/>
        </w:rPr>
        <w:t xml:space="preserve"> 状态时弹簧的形变程度最大,弹簧的弹性势能最大,小希处于最低位置,高度为 </w:t>
      </w:r>
      <w:r>
        <w:t>0</w:t>
      </w:r>
      <w:r>
        <w:rPr>
          <w:spacing w:val="-10"/>
        </w:rPr>
        <w:t xml:space="preserve">、速度为 </w:t>
      </w:r>
      <w:r>
        <w:t>0,故小</w:t>
      </w:r>
      <w:r>
        <w:rPr>
          <w:spacing w:val="-5"/>
        </w:rPr>
        <w:t xml:space="preserve">希的重力势能和动能均为 </w:t>
      </w:r>
      <w:r>
        <w:t>0</w:t>
      </w:r>
      <w:r>
        <w:rPr>
          <w:spacing w:val="-3"/>
        </w:rPr>
        <w:t xml:space="preserve">,由于小希的机械能等于动能加重力势能,所以小希的机械能为零,故 </w:t>
      </w:r>
      <w:r>
        <w:t>A</w:t>
      </w:r>
      <w:r>
        <w:rPr>
          <w:spacing w:val="-14"/>
        </w:rPr>
        <w:t xml:space="preserve"> 正确。</w:t>
      </w:r>
      <w:r>
        <w:t>a→b</w:t>
      </w:r>
      <w:r>
        <w:rPr>
          <w:spacing w:val="-10"/>
        </w:rPr>
        <w:t xml:space="preserve"> 的过程中, </w:t>
      </w:r>
      <w:r>
        <w:rPr>
          <w:spacing w:val="-12"/>
        </w:rPr>
        <w:t xml:space="preserve">弹簧的形变程度变小,所以弹簧的弹力越来越小,到达 </w:t>
      </w:r>
      <w:r>
        <w:t>b</w:t>
      </w:r>
      <w:r>
        <w:rPr>
          <w:spacing w:val="-11"/>
        </w:rPr>
        <w:t xml:space="preserve"> 状态时,弹簧恢复到原长,所以此时弹力为 </w:t>
      </w:r>
      <w:r>
        <w:t>0</w:t>
      </w:r>
      <w:r>
        <w:rPr>
          <w:spacing w:val="-17"/>
        </w:rPr>
        <w:t xml:space="preserve">,故 </w:t>
      </w:r>
      <w:r>
        <w:t>B</w:t>
      </w:r>
      <w:r>
        <w:rPr>
          <w:spacing w:val="-14"/>
        </w:rPr>
        <w:t xml:space="preserve"> 错误。</w:t>
      </w:r>
      <w:r>
        <w:t>b→c</w:t>
      </w:r>
      <w:r>
        <w:rPr>
          <w:spacing w:val="-25"/>
        </w:rPr>
        <w:t xml:space="preserve"> 的</w:t>
      </w:r>
      <w:r>
        <w:rPr>
          <w:spacing w:val="-1"/>
        </w:rPr>
        <w:t>过程,即离开地面上升的过程,小希的速度减小,动能减小,高度增大,重力势能增大,所以该过程中是动能转化为小希的重</w:t>
      </w:r>
      <w:r>
        <w:rPr>
          <w:spacing w:val="-10"/>
        </w:rPr>
        <w:t xml:space="preserve">力势能,故 </w:t>
      </w:r>
      <w:r>
        <w:t>C</w:t>
      </w:r>
      <w:r>
        <w:rPr>
          <w:spacing w:val="-14"/>
        </w:rPr>
        <w:t xml:space="preserve"> 错误。</w:t>
      </w:r>
      <w:r>
        <w:t>a→b</w:t>
      </w:r>
      <w:r>
        <w:rPr>
          <w:spacing w:val="-8"/>
        </w:rPr>
        <w:t xml:space="preserve"> 的过程中,开始一段时间内,弹簧的形变量较大,向上的弹力大于向下的重力,小希做加速运动, 随着弹簧形变量的减小,弹力减小,当弹力等于重力时,小希的速度达到最大,弹力继续减小,向上的弹力小于向下的重力</w:t>
      </w:r>
      <w:r>
        <w:rPr>
          <w:spacing w:val="-12"/>
        </w:rPr>
        <w:t xml:space="preserve">时,小希做减速运动,而 </w:t>
      </w:r>
      <w:r>
        <w:t>b→c</w:t>
      </w:r>
      <w:r>
        <w:rPr>
          <w:spacing w:val="-8"/>
        </w:rPr>
        <w:t xml:space="preserve"> 的过程中,小希在重力作用下做减速运动,所以,</w:t>
      </w:r>
      <w:r>
        <w:t>a→c</w:t>
      </w:r>
      <w:r>
        <w:rPr>
          <w:spacing w:val="-11"/>
        </w:rPr>
        <w:t xml:space="preserve"> 的过程中,小希先加速后减速,在 </w:t>
      </w:r>
      <w:r>
        <w:t>b</w:t>
      </w:r>
      <w:r>
        <w:rPr>
          <w:spacing w:val="-26"/>
        </w:rPr>
        <w:t xml:space="preserve"> 状</w:t>
      </w:r>
      <w:r>
        <w:rPr>
          <w:spacing w:val="-27"/>
        </w:rPr>
        <w:t xml:space="preserve">态时速度并不是最大(此时只受重力作用,处于减速阶段),故 </w:t>
      </w:r>
      <w:r>
        <w:t>D</w:t>
      </w:r>
      <w:r>
        <w:rPr>
          <w:spacing w:val="-13"/>
        </w:rPr>
        <w:t xml:space="preserve"> 错误。</w:t>
      </w:r>
    </w:p>
    <w:p>
      <w:pPr>
        <w:pStyle w:val="BodyText"/>
        <w:tabs>
          <w:tab w:val="left" w:pos="1143"/>
        </w:tabs>
        <w:spacing w:before="1" w:line="280" w:lineRule="auto"/>
        <w:ind w:right="337"/>
      </w:pPr>
      <w:r>
        <w:drawing>
          <wp:anchor distT="0" distB="0" distL="0" distR="0" simplePos="0" relativeHeight="251664384" behindDoc="0" locked="0" layoutInCell="1" allowOverlap="1">
            <wp:simplePos x="0" y="0"/>
            <wp:positionH relativeFrom="page">
              <wp:posOffset>3989705</wp:posOffset>
            </wp:positionH>
            <wp:positionV relativeFrom="paragraph">
              <wp:posOffset>399415</wp:posOffset>
            </wp:positionV>
            <wp:extent cx="606425" cy="1048385"/>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64567" name="image7.jpeg"/>
                    <pic:cNvPicPr>
                      <a:picLocks noChangeAspect="1"/>
                    </pic:cNvPicPr>
                  </pic:nvPicPr>
                  <pic:blipFill>
                    <a:blip xmlns:r="http://schemas.openxmlformats.org/officeDocument/2006/relationships" r:embed="rId12" cstate="print"/>
                    <a:stretch>
                      <a:fillRect/>
                    </a:stretch>
                  </pic:blipFill>
                  <pic:spPr>
                    <a:xfrm>
                      <a:off x="0" y="0"/>
                      <a:ext cx="606551" cy="1048512"/>
                    </a:xfrm>
                    <a:prstGeom prst="rect">
                      <a:avLst/>
                    </a:prstGeom>
                  </pic:spPr>
                </pic:pic>
              </a:graphicData>
            </a:graphic>
          </wp:anchor>
        </w:drawing>
      </w:r>
      <w:r>
        <w:t>2.</w:t>
      </w:r>
      <w:r>
        <w:rPr>
          <w:sz w:val="17"/>
        </w:rPr>
        <w:t>(2018</w:t>
      </w:r>
      <w:r>
        <w:rPr>
          <w:spacing w:val="-58"/>
          <w:sz w:val="17"/>
        </w:rPr>
        <w:t xml:space="preserve"> </w:t>
      </w:r>
      <w:r>
        <w:rPr>
          <w:sz w:val="17"/>
        </w:rPr>
        <w:t>四川成都中考)</w:t>
      </w:r>
      <w:r>
        <w:t>如图所示,小邦在国色天乡玩蹦极,不考虑空气阻力,关于他在下降过程中的能量分析,下列说法正确的是(</w:t>
      </w:r>
      <w:r>
        <w:tab/>
      </w:r>
      <w:r>
        <w:t>)</w:t>
      </w:r>
    </w:p>
    <w:p>
      <w:pPr>
        <w:spacing w:after="0" w:line="280" w:lineRule="auto"/>
        <w:sectPr>
          <w:pgSz w:w="13530" w:h="17450"/>
          <w:pgMar w:top="1500" w:right="1640" w:bottom="280" w:left="1700" w:header="720" w:footer="720" w:gutter="0"/>
          <w:cols w:space="708"/>
        </w:sectPr>
      </w:pPr>
    </w:p>
    <w:p>
      <w:pPr>
        <w:pStyle w:val="ListParagraph"/>
        <w:numPr>
          <w:ilvl w:val="0"/>
          <w:numId w:val="4"/>
        </w:numPr>
        <w:tabs>
          <w:tab w:val="left" w:pos="292"/>
        </w:tabs>
        <w:spacing w:before="49" w:after="0" w:line="240" w:lineRule="auto"/>
        <w:ind w:left="292" w:right="0" w:hanging="192"/>
        <w:jc w:val="left"/>
        <w:rPr>
          <w:sz w:val="19"/>
        </w:rPr>
      </w:pPr>
      <w:r>
        <w:rPr>
          <w:spacing w:val="-1"/>
          <w:sz w:val="19"/>
        </w:rPr>
        <w:t>弹性绳绷直前,重力势能增大,动能减小</w:t>
      </w:r>
    </w:p>
    <w:p>
      <w:pPr>
        <w:pStyle w:val="ListParagraph"/>
        <w:numPr>
          <w:ilvl w:val="0"/>
          <w:numId w:val="4"/>
        </w:numPr>
        <w:tabs>
          <w:tab w:val="left" w:pos="292"/>
        </w:tabs>
        <w:spacing w:before="39" w:after="0" w:line="240" w:lineRule="auto"/>
        <w:ind w:left="292" w:right="0" w:hanging="192"/>
        <w:jc w:val="left"/>
        <w:rPr>
          <w:sz w:val="19"/>
        </w:rPr>
      </w:pPr>
      <w:r>
        <w:rPr>
          <w:spacing w:val="-1"/>
          <w:sz w:val="19"/>
        </w:rPr>
        <w:t>弹性绳绷直前,重力势能减小,动能不变</w:t>
      </w:r>
    </w:p>
    <w:p>
      <w:pPr>
        <w:pStyle w:val="ListParagraph"/>
        <w:numPr>
          <w:ilvl w:val="0"/>
          <w:numId w:val="4"/>
        </w:numPr>
        <w:tabs>
          <w:tab w:val="left" w:pos="292"/>
        </w:tabs>
        <w:spacing w:before="43" w:after="0" w:line="240" w:lineRule="auto"/>
        <w:ind w:left="292" w:right="0" w:hanging="192"/>
        <w:jc w:val="left"/>
        <w:rPr>
          <w:sz w:val="19"/>
        </w:rPr>
      </w:pPr>
      <w:r>
        <w:rPr>
          <w:spacing w:val="-1"/>
          <w:sz w:val="19"/>
        </w:rPr>
        <w:t>下降到最低点,动能最小,弹性势能最大</w:t>
      </w:r>
    </w:p>
    <w:p>
      <w:pPr>
        <w:pStyle w:val="ListParagraph"/>
        <w:numPr>
          <w:ilvl w:val="0"/>
          <w:numId w:val="4"/>
        </w:numPr>
        <w:tabs>
          <w:tab w:val="left" w:pos="292"/>
        </w:tabs>
        <w:spacing w:before="42" w:after="0" w:line="240" w:lineRule="auto"/>
        <w:ind w:left="292" w:right="0" w:hanging="192"/>
        <w:jc w:val="left"/>
        <w:rPr>
          <w:sz w:val="19"/>
        </w:rPr>
      </w:pPr>
      <w:r>
        <w:rPr>
          <w:sz w:val="19"/>
        </w:rPr>
        <w:t>下降到最低点,重力势能最大,弹性势能最小</w:t>
      </w:r>
    </w:p>
    <w:p>
      <w:pPr>
        <w:pStyle w:val="BodyText"/>
        <w:spacing w:line="280" w:lineRule="auto"/>
        <w:ind w:right="200"/>
      </w:pPr>
      <w:r>
        <w:t>答案 C 弹性绳绷直前,人在重力作用下加速下落,重力势能减小,动能增大,A、B 错误;绳绷直后,人继续下落,弹性绳的伸长量逐渐增大,对人向上的拉力逐渐增大,下降到最低点,人的速度为零,此时人的重力势能最小,动能最小,弹性绳的弹性势能最大,C 正确,D 错误。</w:t>
      </w:r>
    </w:p>
    <w:p>
      <w:pPr>
        <w:spacing w:before="0"/>
        <w:ind w:left="100" w:right="0" w:firstLine="0"/>
        <w:jc w:val="left"/>
        <w:rPr>
          <w:sz w:val="19"/>
        </w:rPr>
      </w:pPr>
      <w:r>
        <w:rPr>
          <w:sz w:val="19"/>
        </w:rPr>
        <w:t>3.</w:t>
      </w:r>
      <w:r>
        <w:rPr>
          <w:sz w:val="17"/>
        </w:rPr>
        <w:t>(2019</w:t>
      </w:r>
      <w:r>
        <w:rPr>
          <w:spacing w:val="-7"/>
          <w:sz w:val="17"/>
        </w:rPr>
        <w:t xml:space="preserve"> 河北石家庄新华一模)</w:t>
      </w:r>
      <w:r>
        <w:rPr>
          <w:spacing w:val="-17"/>
          <w:sz w:val="19"/>
        </w:rPr>
        <w:t xml:space="preserve">图中 </w:t>
      </w:r>
      <w:r>
        <w:rPr>
          <w:sz w:val="19"/>
        </w:rPr>
        <w:t>AOB</w:t>
      </w:r>
      <w:r>
        <w:rPr>
          <w:spacing w:val="-9"/>
          <w:sz w:val="19"/>
        </w:rPr>
        <w:t xml:space="preserve"> 是光滑轨道,</w:t>
      </w:r>
      <w:r>
        <w:rPr>
          <w:sz w:val="19"/>
        </w:rPr>
        <w:t>A</w:t>
      </w:r>
      <w:r>
        <w:rPr>
          <w:spacing w:val="-14"/>
          <w:sz w:val="19"/>
        </w:rPr>
        <w:t xml:space="preserve"> 点的高度大于 </w:t>
      </w:r>
      <w:r>
        <w:rPr>
          <w:sz w:val="19"/>
        </w:rPr>
        <w:t>B</w:t>
      </w:r>
      <w:r>
        <w:rPr>
          <w:spacing w:val="-12"/>
          <w:sz w:val="19"/>
        </w:rPr>
        <w:t xml:space="preserve"> 点的高度,让小球由 </w:t>
      </w:r>
      <w:r>
        <w:rPr>
          <w:sz w:val="19"/>
        </w:rPr>
        <w:t>A</w:t>
      </w:r>
      <w:r>
        <w:rPr>
          <w:spacing w:val="-7"/>
          <w:sz w:val="19"/>
        </w:rPr>
        <w:t xml:space="preserve"> 点静止开始自由落下,沿轨道</w:t>
      </w:r>
    </w:p>
    <w:p>
      <w:pPr>
        <w:pStyle w:val="BodyText"/>
        <w:tabs>
          <w:tab w:val="left" w:pos="5799"/>
          <w:tab w:val="left" w:pos="5847"/>
          <w:tab w:val="left" w:pos="7367"/>
          <w:tab w:val="left" w:pos="10068"/>
        </w:tabs>
        <w:spacing w:line="278" w:lineRule="auto"/>
        <w:ind w:right="110"/>
      </w:pPr>
      <w:r>
        <w:drawing>
          <wp:anchor distT="0" distB="0" distL="0" distR="0" simplePos="0" relativeHeight="251665408" behindDoc="0" locked="0" layoutInCell="1" allowOverlap="1">
            <wp:simplePos x="0" y="0"/>
            <wp:positionH relativeFrom="page">
              <wp:posOffset>3579495</wp:posOffset>
            </wp:positionH>
            <wp:positionV relativeFrom="paragraph">
              <wp:posOffset>433070</wp:posOffset>
            </wp:positionV>
            <wp:extent cx="1426210" cy="65532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180167" name="image8.jpeg"/>
                    <pic:cNvPicPr>
                      <a:picLocks noChangeAspect="1"/>
                    </pic:cNvPicPr>
                  </pic:nvPicPr>
                  <pic:blipFill>
                    <a:blip xmlns:r="http://schemas.openxmlformats.org/officeDocument/2006/relationships" r:embed="rId13" cstate="print"/>
                    <a:stretch>
                      <a:fillRect/>
                    </a:stretch>
                  </pic:blipFill>
                  <pic:spPr>
                    <a:xfrm>
                      <a:off x="0" y="0"/>
                      <a:ext cx="1426463" cy="655320"/>
                    </a:xfrm>
                    <a:prstGeom prst="rect">
                      <a:avLst/>
                    </a:prstGeom>
                  </pic:spPr>
                </pic:pic>
              </a:graphicData>
            </a:graphic>
          </wp:anchor>
        </w:drawing>
      </w:r>
      <w:r>
        <w:t>AOB</w:t>
      </w:r>
      <w:r>
        <w:rPr>
          <w:spacing w:val="-52"/>
        </w:rPr>
        <w:t xml:space="preserve"> </w:t>
      </w:r>
      <w:r>
        <w:t>到达</w:t>
      </w:r>
      <w:r>
        <w:rPr>
          <w:spacing w:val="-46"/>
        </w:rPr>
        <w:t xml:space="preserve"> </w:t>
      </w:r>
      <w:r>
        <w:t>B</w:t>
      </w:r>
      <w:r>
        <w:rPr>
          <w:spacing w:val="-50"/>
        </w:rPr>
        <w:t xml:space="preserve"> </w:t>
      </w:r>
      <w:r>
        <w:t>点后离开(不计空气阻力),从</w:t>
      </w:r>
      <w:r>
        <w:rPr>
          <w:spacing w:val="-49"/>
        </w:rPr>
        <w:t xml:space="preserve"> </w:t>
      </w:r>
      <w:r>
        <w:t>A</w:t>
      </w:r>
      <w:r>
        <w:rPr>
          <w:spacing w:val="-47"/>
        </w:rPr>
        <w:t xml:space="preserve"> </w:t>
      </w:r>
      <w:r>
        <w:t>点到</w:t>
      </w:r>
      <w:r>
        <w:rPr>
          <w:spacing w:val="-49"/>
        </w:rPr>
        <w:t xml:space="preserve"> </w:t>
      </w:r>
      <w:r>
        <w:t>O</w:t>
      </w:r>
      <w:r>
        <w:rPr>
          <w:spacing w:val="-50"/>
        </w:rPr>
        <w:t xml:space="preserve"> </w:t>
      </w:r>
      <w:r>
        <w:t>点的过程中</w:t>
      </w:r>
      <w:r>
        <w:rPr>
          <w:u w:val="single"/>
        </w:rPr>
        <w:t xml:space="preserve"> </w:t>
      </w:r>
      <w:r>
        <w:rPr>
          <w:u w:val="single"/>
        </w:rPr>
        <w:tab/>
      </w:r>
      <w:r>
        <w:rPr>
          <w:u w:val="single"/>
        </w:rPr>
        <w:tab/>
      </w:r>
      <w:r>
        <w:t>能转化为</w:t>
      </w:r>
      <w:r>
        <w:rPr>
          <w:u w:val="single"/>
        </w:rPr>
        <w:t xml:space="preserve"> </w:t>
      </w:r>
      <w:r>
        <w:rPr>
          <w:u w:val="single"/>
        </w:rPr>
        <w:tab/>
      </w:r>
      <w:r>
        <w:t>能,小球到达</w:t>
      </w:r>
      <w:r>
        <w:rPr>
          <w:spacing w:val="-50"/>
        </w:rPr>
        <w:t xml:space="preserve"> </w:t>
      </w:r>
      <w:r>
        <w:t>B</w:t>
      </w:r>
      <w:r>
        <w:rPr>
          <w:spacing w:val="-52"/>
        </w:rPr>
        <w:t xml:space="preserve"> </w:t>
      </w:r>
      <w:r>
        <w:t>点后由于</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 xml:space="preserve"> </w:t>
      </w:r>
      <w:r>
        <w:t>会继续运动,它的运动轨迹</w:t>
      </w:r>
      <w:r>
        <w:rPr>
          <w:spacing w:val="-51"/>
        </w:rPr>
        <w:t xml:space="preserve"> </w:t>
      </w:r>
      <w:r>
        <w:t>a、b、c、d</w:t>
      </w:r>
      <w:r>
        <w:rPr>
          <w:spacing w:val="-49"/>
        </w:rPr>
        <w:t xml:space="preserve"> </w:t>
      </w:r>
      <w:r>
        <w:t>最符合实际的是</w:t>
      </w:r>
      <w:r>
        <w:rPr>
          <w:u w:val="single"/>
        </w:rPr>
        <w:t xml:space="preserve"> </w:t>
      </w:r>
      <w:r>
        <w:rPr>
          <w:u w:val="single"/>
        </w:rPr>
        <w:tab/>
      </w:r>
      <w:r>
        <w:t>。</w:t>
      </w:r>
    </w:p>
    <w:p>
      <w:pPr>
        <w:pStyle w:val="BodyText"/>
        <w:spacing w:before="115"/>
      </w:pPr>
      <w:r>
        <w:t>答案 重力势 动 惯性 c</w:t>
      </w:r>
    </w:p>
    <w:p>
      <w:pPr>
        <w:pStyle w:val="BodyText"/>
        <w:spacing w:line="280" w:lineRule="auto"/>
        <w:ind w:right="293"/>
        <w:jc w:val="both"/>
      </w:pPr>
      <w:r>
        <w:rPr>
          <w:spacing w:val="5"/>
        </w:rPr>
        <w:t>解析 因为不计空气阻力,</w:t>
      </w:r>
      <w:r>
        <w:t>AOB</w:t>
      </w:r>
      <w:r>
        <w:rPr>
          <w:spacing w:val="-10"/>
        </w:rPr>
        <w:t xml:space="preserve"> 完全光滑,小球运动时其机械能守恒;从 </w:t>
      </w:r>
      <w:r>
        <w:t>A</w:t>
      </w:r>
      <w:r>
        <w:rPr>
          <w:spacing w:val="-26"/>
        </w:rPr>
        <w:t xml:space="preserve"> 点到 </w:t>
      </w:r>
      <w:r>
        <w:t>O</w:t>
      </w:r>
      <w:r>
        <w:rPr>
          <w:spacing w:val="-8"/>
        </w:rPr>
        <w:t xml:space="preserve"> 点的过程中,高度变小,重力势能转化为</w:t>
      </w:r>
      <w:r>
        <w:rPr>
          <w:spacing w:val="-14"/>
        </w:rPr>
        <w:t xml:space="preserve">动能;小球到达 </w:t>
      </w:r>
      <w:r>
        <w:t>B</w:t>
      </w:r>
      <w:r>
        <w:rPr>
          <w:spacing w:val="-10"/>
        </w:rPr>
        <w:t xml:space="preserve"> 点后由于惯性,仍要保持原来的运动状态,所以会继续运动;小球离开 </w:t>
      </w:r>
      <w:r>
        <w:t>B</w:t>
      </w:r>
      <w:r>
        <w:rPr>
          <w:spacing w:val="-8"/>
        </w:rPr>
        <w:t xml:space="preserve"> 点后,仍然运动,具有动能,它会沿原来的方向斜向上运动,d 不符合题意,动能转化成重力势能,到达最高点后,仍然具有水平方向的速度,故动能不能全</w:t>
      </w:r>
      <w:r>
        <w:rPr>
          <w:spacing w:val="-11"/>
        </w:rPr>
        <w:t xml:space="preserve">部转化成重力势能,所以小球不会达到与 </w:t>
      </w:r>
      <w:r>
        <w:t>A</w:t>
      </w:r>
      <w:r>
        <w:rPr>
          <w:spacing w:val="-7"/>
        </w:rPr>
        <w:t xml:space="preserve"> 点等高的位置,</w:t>
      </w:r>
      <w:r>
        <w:t>a、b</w:t>
      </w:r>
      <w:r>
        <w:rPr>
          <w:spacing w:val="-10"/>
        </w:rPr>
        <w:t xml:space="preserve"> 不符合题意,正确满足这个条件的只有曲线 </w:t>
      </w:r>
      <w:r>
        <w:t>c。</w:t>
      </w:r>
    </w:p>
    <w:p>
      <w:pPr>
        <w:pStyle w:val="Heading1"/>
        <w:spacing w:line="280" w:lineRule="auto"/>
      </w:pPr>
      <w:r>
        <w:t>三年模拟全练拓展训练</w:t>
      </w:r>
    </w:p>
    <w:p>
      <w:pPr>
        <w:spacing w:before="0" w:line="226" w:lineRule="exact"/>
        <w:ind w:left="100" w:right="0" w:firstLine="0"/>
        <w:jc w:val="left"/>
        <w:rPr>
          <w:sz w:val="19"/>
        </w:rPr>
      </w:pPr>
      <w:r>
        <w:rPr>
          <w:sz w:val="19"/>
        </w:rPr>
        <w:t>1.</w:t>
      </w:r>
      <w:r>
        <w:rPr>
          <w:sz w:val="17"/>
        </w:rPr>
        <w:t>(2019 湖北仙桃一模,8,★☆☆)</w:t>
      </w:r>
      <w:r>
        <w:rPr>
          <w:sz w:val="19"/>
        </w:rPr>
        <w:t>如图所示,先用绳子把一个铁锁悬挂起来,然后把铁锁拿到紧挨自己的鼻子,松手后,铁锁</w:t>
      </w:r>
    </w:p>
    <w:p>
      <w:pPr>
        <w:pStyle w:val="BodyText"/>
        <w:tabs>
          <w:tab w:val="left" w:pos="6750"/>
        </w:tabs>
      </w:pPr>
      <w:r>
        <w:drawing>
          <wp:anchor distT="0" distB="0" distL="0" distR="0" simplePos="0" relativeHeight="251666432" behindDoc="0" locked="0" layoutInCell="1" allowOverlap="1">
            <wp:simplePos x="0" y="0"/>
            <wp:positionH relativeFrom="page">
              <wp:posOffset>3901440</wp:posOffset>
            </wp:positionH>
            <wp:positionV relativeFrom="paragraph">
              <wp:posOffset>262255</wp:posOffset>
            </wp:positionV>
            <wp:extent cx="785495" cy="633730"/>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01587" name="image9.jpeg"/>
                    <pic:cNvPicPr>
                      <a:picLocks noChangeAspect="1"/>
                    </pic:cNvPicPr>
                  </pic:nvPicPr>
                  <pic:blipFill>
                    <a:blip xmlns:r="http://schemas.openxmlformats.org/officeDocument/2006/relationships" r:embed="rId14" cstate="print"/>
                    <a:stretch>
                      <a:fillRect/>
                    </a:stretch>
                  </pic:blipFill>
                  <pic:spPr>
                    <a:xfrm>
                      <a:off x="0" y="0"/>
                      <a:ext cx="785223" cy="633984"/>
                    </a:xfrm>
                    <a:prstGeom prst="rect">
                      <a:avLst/>
                    </a:prstGeom>
                  </pic:spPr>
                </pic:pic>
              </a:graphicData>
            </a:graphic>
          </wp:anchor>
        </w:drawing>
      </w:r>
      <w:r>
        <w:t>向前摆动又摆回来。有关铁锁在摆动过程中的能量转化,下列说法正确的是(</w:t>
      </w:r>
      <w:r>
        <w:tab/>
      </w:r>
      <w:r>
        <w:t>)</w:t>
      </w:r>
    </w:p>
    <w:p>
      <w:pPr>
        <w:pStyle w:val="ListParagraph"/>
        <w:numPr>
          <w:ilvl w:val="0"/>
          <w:numId w:val="5"/>
        </w:numPr>
        <w:tabs>
          <w:tab w:val="left" w:pos="292"/>
        </w:tabs>
        <w:spacing w:before="132" w:after="0" w:line="240" w:lineRule="auto"/>
        <w:ind w:left="292" w:right="0" w:hanging="192"/>
        <w:jc w:val="left"/>
        <w:rPr>
          <w:sz w:val="19"/>
        </w:rPr>
      </w:pPr>
      <w:r>
        <w:rPr>
          <w:sz w:val="19"/>
        </w:rPr>
        <w:t>铁锁下降到最低点,动能最小</w:t>
      </w:r>
    </w:p>
    <w:p>
      <w:pPr>
        <w:pStyle w:val="ListParagraph"/>
        <w:numPr>
          <w:ilvl w:val="0"/>
          <w:numId w:val="5"/>
        </w:numPr>
        <w:tabs>
          <w:tab w:val="left" w:pos="292"/>
        </w:tabs>
        <w:spacing w:before="42" w:after="0" w:line="240" w:lineRule="auto"/>
        <w:ind w:left="292" w:right="0" w:hanging="192"/>
        <w:jc w:val="left"/>
        <w:rPr>
          <w:sz w:val="19"/>
        </w:rPr>
      </w:pPr>
      <w:r>
        <w:rPr>
          <w:sz w:val="19"/>
        </w:rPr>
        <w:t>铁锁上升到最高点,重力势能最小</w:t>
      </w:r>
    </w:p>
    <w:p>
      <w:pPr>
        <w:pStyle w:val="ListParagraph"/>
        <w:numPr>
          <w:ilvl w:val="0"/>
          <w:numId w:val="5"/>
        </w:numPr>
        <w:tabs>
          <w:tab w:val="left" w:pos="292"/>
        </w:tabs>
        <w:spacing w:before="42" w:after="0" w:line="240" w:lineRule="auto"/>
        <w:ind w:left="292" w:right="0" w:hanging="192"/>
        <w:jc w:val="left"/>
        <w:rPr>
          <w:sz w:val="19"/>
        </w:rPr>
      </w:pPr>
      <w:r>
        <w:rPr>
          <w:sz w:val="19"/>
        </w:rPr>
        <w:t>铁锁下降过程中,重力势能转化为动能</w:t>
      </w:r>
    </w:p>
    <w:p>
      <w:pPr>
        <w:pStyle w:val="ListParagraph"/>
        <w:numPr>
          <w:ilvl w:val="0"/>
          <w:numId w:val="5"/>
        </w:numPr>
        <w:tabs>
          <w:tab w:val="left" w:pos="292"/>
        </w:tabs>
        <w:spacing w:before="43" w:after="0" w:line="240" w:lineRule="auto"/>
        <w:ind w:left="292" w:right="0" w:hanging="192"/>
        <w:jc w:val="left"/>
        <w:rPr>
          <w:sz w:val="19"/>
        </w:rPr>
      </w:pPr>
      <w:r>
        <w:rPr>
          <w:sz w:val="19"/>
        </w:rPr>
        <w:t>铁锁回摆后能碰到鼻子,因为铁锁的机械能始终不变</w:t>
      </w:r>
    </w:p>
    <w:p>
      <w:pPr>
        <w:pStyle w:val="BodyText"/>
        <w:spacing w:before="39" w:line="280" w:lineRule="auto"/>
        <w:ind w:right="293"/>
        <w:jc w:val="both"/>
      </w:pPr>
      <w:r>
        <w:rPr>
          <w:spacing w:val="29"/>
        </w:rPr>
        <w:t xml:space="preserve">答案 </w:t>
      </w:r>
      <w:r>
        <w:t>C</w:t>
      </w:r>
      <w:r>
        <w:rPr>
          <w:spacing w:val="-2"/>
        </w:rPr>
        <w:t xml:space="preserve"> 铁锁下降到最低点时,重力势能转化成动能,其动能最大,故 </w:t>
      </w:r>
      <w:r>
        <w:t>A</w:t>
      </w:r>
      <w:r>
        <w:rPr>
          <w:spacing w:val="-13"/>
        </w:rPr>
        <w:t xml:space="preserve"> 错误、</w:t>
      </w:r>
      <w:r>
        <w:t>C</w:t>
      </w:r>
      <w:r>
        <w:rPr>
          <w:spacing w:val="-8"/>
        </w:rPr>
        <w:t xml:space="preserve"> 正确;铁锁上升到最高点,高度最大,其</w:t>
      </w:r>
      <w:r>
        <w:rPr>
          <w:spacing w:val="-2"/>
        </w:rPr>
        <w:t>重力势能最大,故</w:t>
      </w:r>
      <w:r>
        <w:t>B</w:t>
      </w:r>
      <w:r>
        <w:rPr>
          <w:spacing w:val="-7"/>
        </w:rPr>
        <w:t xml:space="preserve"> 错误;铁锁在摆动过程中不断克服空气阻力做功,机械能减小,所以铁锁回摆后不能碰到鼻子,故</w:t>
      </w:r>
      <w:r>
        <w:t>D</w:t>
      </w:r>
      <w:r>
        <w:rPr>
          <w:spacing w:val="-27"/>
        </w:rPr>
        <w:t xml:space="preserve"> 错误。</w:t>
      </w:r>
    </w:p>
    <w:p>
      <w:pPr>
        <w:tabs>
          <w:tab w:val="left" w:pos="5951"/>
        </w:tabs>
        <w:spacing w:before="3"/>
        <w:ind w:left="100" w:right="0" w:firstLine="0"/>
        <w:jc w:val="left"/>
        <w:rPr>
          <w:sz w:val="19"/>
        </w:rPr>
      </w:pPr>
      <w:r>
        <w:rPr>
          <w:sz w:val="19"/>
        </w:rPr>
        <w:t>2.下列关于机械能的说法中正确的是(</w:t>
      </w:r>
      <w:r>
        <w:rPr>
          <w:sz w:val="19"/>
        </w:rPr>
        <w:tab/>
      </w:r>
      <w:r>
        <w:rPr>
          <w:sz w:val="19"/>
        </w:rPr>
        <w:t>)</w:t>
      </w:r>
    </w:p>
    <w:p>
      <w:pPr>
        <w:pStyle w:val="ListParagraph"/>
        <w:numPr>
          <w:ilvl w:val="0"/>
          <w:numId w:val="6"/>
        </w:numPr>
        <w:tabs>
          <w:tab w:val="left" w:pos="292"/>
        </w:tabs>
        <w:spacing w:before="39" w:after="0" w:line="240" w:lineRule="auto"/>
        <w:ind w:left="292" w:right="0" w:hanging="192"/>
        <w:jc w:val="left"/>
        <w:rPr>
          <w:sz w:val="19"/>
        </w:rPr>
      </w:pPr>
      <w:r>
        <w:rPr>
          <w:sz w:val="19"/>
        </w:rPr>
        <w:t>“弓开如满月,箭去似流星”,在将箭射出时,弓的弹性势能转化为箭的动能</w:t>
      </w:r>
    </w:p>
    <w:p>
      <w:pPr>
        <w:pStyle w:val="ListParagraph"/>
        <w:numPr>
          <w:ilvl w:val="0"/>
          <w:numId w:val="6"/>
        </w:numPr>
        <w:tabs>
          <w:tab w:val="left" w:pos="292"/>
        </w:tabs>
        <w:spacing w:before="43" w:after="0" w:line="240" w:lineRule="auto"/>
        <w:ind w:left="292" w:right="0" w:hanging="192"/>
        <w:jc w:val="left"/>
        <w:rPr>
          <w:sz w:val="19"/>
        </w:rPr>
      </w:pPr>
      <w:r>
        <w:rPr>
          <w:sz w:val="19"/>
        </w:rPr>
        <w:t>“飞流直下三千尺,疑是银河落九天”,在水下落过程中是弹性势能转化为动能</w:t>
      </w:r>
    </w:p>
    <w:p>
      <w:pPr>
        <w:pStyle w:val="ListParagraph"/>
        <w:numPr>
          <w:ilvl w:val="0"/>
          <w:numId w:val="6"/>
        </w:numPr>
        <w:tabs>
          <w:tab w:val="left" w:pos="292"/>
        </w:tabs>
        <w:spacing w:before="42" w:after="0" w:line="240" w:lineRule="auto"/>
        <w:ind w:left="292" w:right="0" w:hanging="192"/>
        <w:jc w:val="left"/>
        <w:rPr>
          <w:sz w:val="19"/>
        </w:rPr>
      </w:pPr>
      <w:r>
        <w:rPr>
          <w:sz w:val="19"/>
        </w:rPr>
        <w:t>骑自行车的人在奋力蹬车前进时,是人的重力势能转化为车的动能</w:t>
      </w:r>
    </w:p>
    <w:p>
      <w:pPr>
        <w:pStyle w:val="ListParagraph"/>
        <w:numPr>
          <w:ilvl w:val="0"/>
          <w:numId w:val="6"/>
        </w:numPr>
        <w:tabs>
          <w:tab w:val="left" w:pos="292"/>
        </w:tabs>
        <w:spacing w:before="42" w:after="0" w:line="240" w:lineRule="auto"/>
        <w:ind w:left="292" w:right="0" w:hanging="192"/>
        <w:jc w:val="left"/>
        <w:rPr>
          <w:sz w:val="19"/>
        </w:rPr>
      </w:pPr>
      <w:r>
        <w:rPr>
          <w:sz w:val="19"/>
        </w:rPr>
        <w:t>荡秋千时,当秋千在最高处时,动能最大,重力势能最小</w:t>
      </w:r>
    </w:p>
    <w:p>
      <w:pPr>
        <w:pStyle w:val="BodyText"/>
        <w:spacing w:before="40" w:line="280" w:lineRule="auto"/>
        <w:ind w:right="200"/>
      </w:pPr>
      <w:r>
        <w:t>答案 A 箭射出去时,弓的形变程度变小,弹性势能减小;箭由静止变为运动,动能增大;弓的弹性势能大部分转化为箭的动能,故 A 正确。</w:t>
      </w:r>
    </w:p>
    <w:p>
      <w:pPr>
        <w:pStyle w:val="BodyText"/>
        <w:spacing w:before="1" w:line="280" w:lineRule="auto"/>
        <w:ind w:right="132"/>
      </w:pPr>
      <w:r>
        <w:t>3.</w:t>
      </w:r>
      <w:r>
        <w:rPr>
          <w:sz w:val="17"/>
        </w:rPr>
        <w:t>(2019 安徽亳州蒙城一模,8,★☆☆)</w:t>
      </w:r>
      <w:r>
        <w:t>图甲所示是小明从家到学校的一条水平公路,爱动脑筋的他做了这样的设想:要是将从家到学校的路挖成一个“V”字形,如图乙所示,那么只要从家骑上自行车后,不用刹车也不用蹬脚踏板,等车停下来就可以到达学校了。请你从能量转化与守恒的角度分析小明的设想在现实生活中不能实现的原因</w:t>
      </w:r>
    </w:p>
    <w:p>
      <w:pPr>
        <w:pStyle w:val="BodyText"/>
        <w:tabs>
          <w:tab w:val="left" w:pos="4088"/>
        </w:tabs>
        <w:spacing w:before="0"/>
      </w:pPr>
      <w:r>
        <w:t>是</w:t>
      </w:r>
      <w:r>
        <w:rPr>
          <w:u w:val="single"/>
        </w:rPr>
        <w:t xml:space="preserve"> </w:t>
      </w:r>
      <w:r>
        <w:rPr>
          <w:u w:val="single"/>
        </w:rPr>
        <w:tab/>
      </w:r>
      <w:r>
        <w:t>。</w:t>
      </w:r>
    </w:p>
    <w:p>
      <w:pPr>
        <w:spacing w:after="0"/>
        <w:sectPr>
          <w:pgSz w:w="13530" w:h="17450"/>
          <w:pgMar w:top="1420" w:right="1640" w:bottom="280" w:left="1700" w:header="720" w:footer="720" w:gutter="0"/>
          <w:cols w:space="708"/>
        </w:sectPr>
      </w:pPr>
    </w:p>
    <w:p>
      <w:pPr>
        <w:pStyle w:val="BodyText"/>
        <w:spacing w:before="0"/>
        <w:ind w:left="3697"/>
        <w:rPr>
          <w:sz w:val="20"/>
        </w:rPr>
      </w:pPr>
      <w:r>
        <w:rPr>
          <w:sz w:val="20"/>
        </w:rPr>
        <w:drawing>
          <wp:inline distT="0" distB="0" distL="0" distR="0">
            <wp:extent cx="1745615" cy="1072515"/>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134618" name="image10.jpeg"/>
                    <pic:cNvPicPr>
                      <a:picLocks noChangeAspect="1"/>
                    </pic:cNvPicPr>
                  </pic:nvPicPr>
                  <pic:blipFill>
                    <a:blip xmlns:r="http://schemas.openxmlformats.org/officeDocument/2006/relationships" r:embed="rId15" cstate="print"/>
                    <a:stretch>
                      <a:fillRect/>
                    </a:stretch>
                  </pic:blipFill>
                  <pic:spPr>
                    <a:xfrm>
                      <a:off x="0" y="0"/>
                      <a:ext cx="1746145" cy="1072896"/>
                    </a:xfrm>
                    <a:prstGeom prst="rect">
                      <a:avLst/>
                    </a:prstGeom>
                  </pic:spPr>
                </pic:pic>
              </a:graphicData>
            </a:graphic>
          </wp:inline>
        </w:drawing>
      </w:r>
    </w:p>
    <w:p>
      <w:pPr>
        <w:pStyle w:val="BodyText"/>
        <w:spacing w:before="131"/>
      </w:pPr>
      <w:r>
        <w:t>答案 自行车对外做了功,自身的机械能减少</w:t>
      </w:r>
    </w:p>
    <w:p>
      <w:pPr>
        <w:pStyle w:val="BodyText"/>
        <w:spacing w:before="39" w:line="280" w:lineRule="auto"/>
        <w:ind w:right="197"/>
      </w:pPr>
      <w:r>
        <w:t>解析 骑车过程中要克服车轮与地面、转轴间的摩擦和空气阻力做功,使自身的机械能减小,所以不蹬脚踏板不能到达学校。</w:t>
      </w:r>
    </w:p>
    <w:p>
      <w:pPr>
        <w:pStyle w:val="BodyText"/>
        <w:tabs>
          <w:tab w:val="left" w:pos="3519"/>
          <w:tab w:val="left" w:pos="4755"/>
          <w:tab w:val="left" w:pos="6179"/>
        </w:tabs>
        <w:spacing w:before="2" w:line="280" w:lineRule="auto"/>
        <w:ind w:right="338"/>
      </w:pPr>
      <w:r>
        <w:t>4.2016</w:t>
      </w:r>
      <w:r>
        <w:rPr>
          <w:spacing w:val="-48"/>
        </w:rPr>
        <w:t xml:space="preserve"> </w:t>
      </w:r>
      <w:r>
        <w:t>年</w:t>
      </w:r>
      <w:r>
        <w:rPr>
          <w:spacing w:val="-54"/>
        </w:rPr>
        <w:t xml:space="preserve"> </w:t>
      </w:r>
      <w:r>
        <w:t>4</w:t>
      </w:r>
      <w:r>
        <w:rPr>
          <w:spacing w:val="-50"/>
        </w:rPr>
        <w:t xml:space="preserve"> </w:t>
      </w:r>
      <w:r>
        <w:t>月</w:t>
      </w:r>
      <w:r>
        <w:rPr>
          <w:spacing w:val="-51"/>
        </w:rPr>
        <w:t xml:space="preserve"> </w:t>
      </w:r>
      <w:r>
        <w:t>24</w:t>
      </w:r>
      <w:r>
        <w:rPr>
          <w:spacing w:val="-49"/>
        </w:rPr>
        <w:t xml:space="preserve"> </w:t>
      </w:r>
      <w:r>
        <w:t>日定为首个中国航天日,是为了纪念我国首枚人造卫星东方红一号发射成功, 卫星加速升空的过程中重力势能</w:t>
      </w:r>
      <w:r>
        <w:rPr>
          <w:u w:val="single"/>
        </w:rPr>
        <w:t xml:space="preserve"> </w:t>
      </w:r>
      <w:r>
        <w:rPr>
          <w:u w:val="single"/>
        </w:rPr>
        <w:tab/>
      </w:r>
      <w:r>
        <w:t>,动能</w:t>
      </w:r>
      <w:r>
        <w:rPr>
          <w:u w:val="single"/>
        </w:rPr>
        <w:t xml:space="preserve"> </w:t>
      </w:r>
      <w:r>
        <w:rPr>
          <w:u w:val="single"/>
        </w:rPr>
        <w:tab/>
      </w:r>
      <w:r>
        <w:t>,机械能</w:t>
      </w:r>
      <w:r>
        <w:rPr>
          <w:u w:val="single"/>
        </w:rPr>
        <w:t xml:space="preserve"> </w:t>
      </w:r>
      <w:r>
        <w:rPr>
          <w:u w:val="single"/>
        </w:rPr>
        <w:tab/>
      </w:r>
      <w:r>
        <w:t>。(均选填“变大”“变小”或“不变”) 答案</w:t>
      </w:r>
      <w:r>
        <w:rPr>
          <w:spacing w:val="93"/>
        </w:rPr>
        <w:t xml:space="preserve"> </w:t>
      </w:r>
      <w:r>
        <w:t>变大</w:t>
      </w:r>
      <w:r>
        <w:rPr>
          <w:spacing w:val="1"/>
        </w:rPr>
        <w:t xml:space="preserve"> </w:t>
      </w:r>
      <w:r>
        <w:t>变大</w:t>
      </w:r>
      <w:r>
        <w:rPr>
          <w:spacing w:val="94"/>
        </w:rPr>
        <w:t xml:space="preserve"> </w:t>
      </w:r>
      <w:r>
        <w:t>变大</w:t>
      </w:r>
    </w:p>
    <w:p>
      <w:pPr>
        <w:pStyle w:val="BodyText"/>
        <w:spacing w:before="0" w:line="280" w:lineRule="auto"/>
        <w:ind w:right="200"/>
      </w:pPr>
      <w:r>
        <w:t>解析 卫星加速升空的过程中,质量不变,速度变大,高度变大,故动能和重力势能均变大,而机械能=势能+动能,所以机械能也变大。</w:t>
      </w:r>
    </w:p>
    <w:p>
      <w:pPr>
        <w:spacing w:before="2"/>
        <w:ind w:left="100" w:right="0" w:firstLine="0"/>
        <w:jc w:val="left"/>
        <w:rPr>
          <w:sz w:val="19"/>
        </w:rPr>
      </w:pPr>
      <w:r>
        <w:rPr>
          <w:sz w:val="19"/>
        </w:rPr>
        <w:t>5.</w:t>
      </w:r>
      <w:r>
        <w:rPr>
          <w:sz w:val="17"/>
        </w:rPr>
        <w:t>(2018 广东广州模拟,25,★★☆)</w:t>
      </w:r>
      <w:r>
        <w:rPr>
          <w:sz w:val="19"/>
        </w:rPr>
        <w:t>如图是一则公益广告:现如今随着入住高楼的人们越来越多,高空抛物的现象也屡屡发</w:t>
      </w:r>
    </w:p>
    <w:p>
      <w:pPr>
        <w:pStyle w:val="BodyText"/>
        <w:spacing w:before="39" w:line="280" w:lineRule="auto"/>
        <w:ind w:right="200"/>
      </w:pPr>
      <w:r>
        <w:drawing>
          <wp:anchor distT="0" distB="0" distL="0" distR="0" simplePos="0" relativeHeight="251667456" behindDoc="0" locked="0" layoutInCell="1" allowOverlap="1">
            <wp:simplePos x="0" y="0"/>
            <wp:positionH relativeFrom="page">
              <wp:posOffset>3796030</wp:posOffset>
            </wp:positionH>
            <wp:positionV relativeFrom="paragraph">
              <wp:posOffset>436880</wp:posOffset>
            </wp:positionV>
            <wp:extent cx="1002665" cy="1249045"/>
            <wp:effectExtent l="0" t="0" r="0" b="0"/>
            <wp:wrapTopAndBottom/>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883891" name="image11.jpeg"/>
                    <pic:cNvPicPr>
                      <a:picLocks noChangeAspect="1"/>
                    </pic:cNvPicPr>
                  </pic:nvPicPr>
                  <pic:blipFill>
                    <a:blip xmlns:r="http://schemas.openxmlformats.org/officeDocument/2006/relationships" r:embed="rId16" cstate="print"/>
                    <a:stretch>
                      <a:fillRect/>
                    </a:stretch>
                  </pic:blipFill>
                  <pic:spPr>
                    <a:xfrm>
                      <a:off x="0" y="0"/>
                      <a:ext cx="1002825" cy="1248918"/>
                    </a:xfrm>
                    <a:prstGeom prst="rect">
                      <a:avLst/>
                    </a:prstGeom>
                  </pic:spPr>
                </pic:pic>
              </a:graphicData>
            </a:graphic>
          </wp:anchor>
        </w:drawing>
      </w:r>
      <w:r>
        <w:rPr>
          <w:spacing w:val="-3"/>
        </w:rPr>
        <w:t xml:space="preserve">生。高空抛物有非常大的危险性,一个鸡蛋从 </w:t>
      </w:r>
      <w:r>
        <w:t>18</w:t>
      </w:r>
      <w:r>
        <w:rPr>
          <w:spacing w:val="-8"/>
        </w:rPr>
        <w:t xml:space="preserve"> 楼抛下来就可以砸碎行人头骨。请从能量的角度解释高空落下的鸡蛋能砸伤人的原因。(4</w:t>
      </w:r>
      <w:r>
        <w:rPr>
          <w:spacing w:val="-16"/>
        </w:rPr>
        <w:t xml:space="preserve"> 分)</w:t>
      </w:r>
    </w:p>
    <w:p>
      <w:pPr>
        <w:pStyle w:val="BodyText"/>
        <w:spacing w:before="109"/>
      </w:pPr>
      <w:r>
        <w:t>答案 见解析</w:t>
      </w:r>
    </w:p>
    <w:p>
      <w:pPr>
        <w:pStyle w:val="BodyText"/>
        <w:spacing w:line="278" w:lineRule="auto"/>
        <w:ind w:right="293"/>
      </w:pPr>
      <w:r>
        <w:t>解析 高空中的鸡蛋具有很大的重力势能,下落过程中重力势能大部分转化为动能,在落地前鸡蛋具有很大的动能,砸向行人时会造成较大的伤害。</w:t>
      </w:r>
    </w:p>
    <w:p>
      <w:pPr>
        <w:pStyle w:val="Heading1"/>
        <w:spacing w:before="22" w:line="280" w:lineRule="auto"/>
      </w:pPr>
      <w:r>
        <w:t>五年中考全练拓展训练</w:t>
      </w:r>
    </w:p>
    <w:p>
      <w:pPr>
        <w:tabs>
          <w:tab w:val="left" w:pos="6606"/>
        </w:tabs>
        <w:spacing w:before="0" w:line="226" w:lineRule="exact"/>
        <w:ind w:left="100" w:right="0" w:firstLine="0"/>
        <w:jc w:val="left"/>
        <w:rPr>
          <w:sz w:val="19"/>
        </w:rPr>
      </w:pPr>
      <w:r>
        <w:rPr>
          <w:sz w:val="19"/>
        </w:rPr>
        <w:t>1.</w:t>
      </w:r>
      <w:r>
        <w:rPr>
          <w:sz w:val="17"/>
        </w:rPr>
        <w:t>(2019</w:t>
      </w:r>
      <w:r>
        <w:rPr>
          <w:spacing w:val="-50"/>
          <w:sz w:val="17"/>
        </w:rPr>
        <w:t xml:space="preserve"> </w:t>
      </w:r>
      <w:r>
        <w:rPr>
          <w:sz w:val="17"/>
        </w:rPr>
        <w:t>湖南长沙中考,24,★☆☆)</w:t>
      </w:r>
      <w:r>
        <w:rPr>
          <w:sz w:val="19"/>
        </w:rPr>
        <w:t>下列有关机械能及其转化的说法正确的是(</w:t>
      </w:r>
      <w:r>
        <w:rPr>
          <w:sz w:val="19"/>
        </w:rPr>
        <w:tab/>
      </w:r>
      <w:r>
        <w:rPr>
          <w:sz w:val="19"/>
        </w:rPr>
        <w:t>)</w:t>
      </w:r>
    </w:p>
    <w:p>
      <w:pPr>
        <w:pStyle w:val="ListParagraph"/>
        <w:numPr>
          <w:ilvl w:val="0"/>
          <w:numId w:val="7"/>
        </w:numPr>
        <w:tabs>
          <w:tab w:val="left" w:pos="292"/>
        </w:tabs>
        <w:spacing w:before="43" w:after="0" w:line="240" w:lineRule="auto"/>
        <w:ind w:left="292" w:right="0" w:hanging="192"/>
        <w:jc w:val="left"/>
        <w:rPr>
          <w:sz w:val="19"/>
        </w:rPr>
      </w:pPr>
      <w:r>
        <w:rPr>
          <w:sz w:val="19"/>
        </w:rPr>
        <w:t>弯弓射箭,箭的动能转化为弓的弹性势能</w:t>
      </w:r>
    </w:p>
    <w:p>
      <w:pPr>
        <w:pStyle w:val="ListParagraph"/>
        <w:numPr>
          <w:ilvl w:val="0"/>
          <w:numId w:val="7"/>
        </w:numPr>
        <w:tabs>
          <w:tab w:val="left" w:pos="292"/>
        </w:tabs>
        <w:spacing w:before="42" w:after="0" w:line="240" w:lineRule="auto"/>
        <w:ind w:left="292" w:right="0" w:hanging="192"/>
        <w:jc w:val="left"/>
        <w:rPr>
          <w:sz w:val="19"/>
        </w:rPr>
      </w:pPr>
      <w:r>
        <w:rPr>
          <w:sz w:val="19"/>
        </w:rPr>
        <w:t>拦河大坝使上游的水位升高,提高了水的重力势能</w:t>
      </w:r>
    </w:p>
    <w:p>
      <w:pPr>
        <w:pStyle w:val="ListParagraph"/>
        <w:numPr>
          <w:ilvl w:val="0"/>
          <w:numId w:val="7"/>
        </w:numPr>
        <w:tabs>
          <w:tab w:val="left" w:pos="292"/>
        </w:tabs>
        <w:spacing w:before="40" w:after="0" w:line="240" w:lineRule="auto"/>
        <w:ind w:left="292" w:right="0" w:hanging="192"/>
        <w:jc w:val="left"/>
        <w:rPr>
          <w:sz w:val="19"/>
        </w:rPr>
      </w:pPr>
      <w:r>
        <w:rPr>
          <w:sz w:val="19"/>
        </w:rPr>
        <w:t>蹦床运动员从高处落下,其动能转化为重力势能</w:t>
      </w:r>
    </w:p>
    <w:p>
      <w:pPr>
        <w:pStyle w:val="ListParagraph"/>
        <w:numPr>
          <w:ilvl w:val="0"/>
          <w:numId w:val="7"/>
        </w:numPr>
        <w:tabs>
          <w:tab w:val="left" w:pos="292"/>
        </w:tabs>
        <w:spacing w:before="42" w:after="0" w:line="240" w:lineRule="auto"/>
        <w:ind w:left="292" w:right="0" w:hanging="192"/>
        <w:jc w:val="left"/>
        <w:rPr>
          <w:sz w:val="19"/>
        </w:rPr>
      </w:pPr>
      <w:r>
        <w:rPr>
          <w:sz w:val="19"/>
        </w:rPr>
        <w:t>人造卫星从近地点飞向远地点时势能减小,动能增大</w:t>
      </w:r>
    </w:p>
    <w:p>
      <w:pPr>
        <w:pStyle w:val="BodyText"/>
        <w:spacing w:line="280" w:lineRule="auto"/>
        <w:ind w:right="197"/>
      </w:pPr>
      <w:r>
        <w:rPr>
          <w:spacing w:val="29"/>
        </w:rPr>
        <w:t xml:space="preserve">答案 </w:t>
      </w:r>
      <w:r>
        <w:t>B</w:t>
      </w:r>
      <w:r>
        <w:rPr>
          <w:spacing w:val="-1"/>
        </w:rPr>
        <w:t xml:space="preserve"> 将弓拉弯时,人对弓做功,弓形状发生改变,产生了弹性势能;松手后,弓对箭做功,弓的弹性势能转化成箭的动</w:t>
      </w:r>
      <w:r>
        <w:rPr>
          <w:spacing w:val="14"/>
        </w:rPr>
        <w:t>能,故</w:t>
      </w:r>
      <w:r>
        <w:t>A</w:t>
      </w:r>
      <w:r>
        <w:rPr>
          <w:spacing w:val="-10"/>
        </w:rPr>
        <w:t xml:space="preserve"> 错误;拦河坝为了提高上游水位,质量一定,高度越高,水的重力势能越大,故 </w:t>
      </w:r>
      <w:r>
        <w:t>B</w:t>
      </w:r>
      <w:r>
        <w:rPr>
          <w:spacing w:val="-8"/>
        </w:rPr>
        <w:t xml:space="preserve"> 正确;从最高处落下,运动员的质量</w:t>
      </w:r>
      <w:r>
        <w:rPr>
          <w:spacing w:val="-10"/>
        </w:rPr>
        <w:t xml:space="preserve">不变,高度减小,重力势能减小,转化成了动能,运动员的速度增大,故 </w:t>
      </w:r>
      <w:r>
        <w:t>C</w:t>
      </w:r>
      <w:r>
        <w:rPr>
          <w:spacing w:val="-8"/>
        </w:rPr>
        <w:t xml:space="preserve"> 错误;人造卫星从近地点飞向远地点时高度增大, </w:t>
      </w:r>
      <w:r>
        <w:rPr>
          <w:spacing w:val="-2"/>
        </w:rPr>
        <w:t>重力势能增大,故</w:t>
      </w:r>
      <w:r>
        <w:t>D</w:t>
      </w:r>
      <w:r>
        <w:rPr>
          <w:spacing w:val="-12"/>
        </w:rPr>
        <w:t xml:space="preserve"> 错误。</w:t>
      </w:r>
    </w:p>
    <w:p>
      <w:pPr>
        <w:tabs>
          <w:tab w:val="left" w:pos="8600"/>
        </w:tabs>
        <w:spacing w:before="1"/>
        <w:ind w:left="100" w:right="0" w:firstLine="0"/>
        <w:jc w:val="left"/>
        <w:rPr>
          <w:sz w:val="19"/>
        </w:rPr>
      </w:pPr>
      <w:r>
        <w:drawing>
          <wp:anchor distT="0" distB="0" distL="0" distR="0" simplePos="0" relativeHeight="251668480" behindDoc="0" locked="0" layoutInCell="1" allowOverlap="1">
            <wp:simplePos x="0" y="0"/>
            <wp:positionH relativeFrom="page">
              <wp:posOffset>3721100</wp:posOffset>
            </wp:positionH>
            <wp:positionV relativeFrom="paragraph">
              <wp:posOffset>199390</wp:posOffset>
            </wp:positionV>
            <wp:extent cx="1167130" cy="509270"/>
            <wp:effectExtent l="0" t="0" r="0" b="0"/>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73258" name="image12.jpeg"/>
                    <pic:cNvPicPr>
                      <a:picLocks noChangeAspect="1"/>
                    </pic:cNvPicPr>
                  </pic:nvPicPr>
                  <pic:blipFill>
                    <a:blip xmlns:r="http://schemas.openxmlformats.org/officeDocument/2006/relationships" r:embed="rId17" cstate="print"/>
                    <a:stretch>
                      <a:fillRect/>
                    </a:stretch>
                  </pic:blipFill>
                  <pic:spPr>
                    <a:xfrm>
                      <a:off x="0" y="0"/>
                      <a:ext cx="1167384" cy="509015"/>
                    </a:xfrm>
                    <a:prstGeom prst="rect">
                      <a:avLst/>
                    </a:prstGeom>
                  </pic:spPr>
                </pic:pic>
              </a:graphicData>
            </a:graphic>
          </wp:anchor>
        </w:drawing>
      </w:r>
      <w:r>
        <w:rPr>
          <w:sz w:val="19"/>
        </w:rPr>
        <w:t>2.</w:t>
      </w:r>
      <w:bookmarkStart w:id="0" w:name="_GoBack"/>
      <w:bookmarkEnd w:id="0"/>
      <w:r>
        <w:rPr>
          <w:sz w:val="19"/>
        </w:rPr>
        <w:t>如图所示,直升机悬停在空中,下列对直升机能量的分析,正确的是(</w:t>
      </w:r>
      <w:r>
        <w:rPr>
          <w:sz w:val="19"/>
        </w:rPr>
        <w:tab/>
      </w:r>
      <w:r>
        <w:rPr>
          <w:sz w:val="19"/>
        </w:rPr>
        <w:t>)</w:t>
      </w:r>
    </w:p>
    <w:p>
      <w:pPr>
        <w:pStyle w:val="ListParagraph"/>
        <w:numPr>
          <w:ilvl w:val="0"/>
          <w:numId w:val="8"/>
        </w:numPr>
        <w:tabs>
          <w:tab w:val="left" w:pos="292"/>
        </w:tabs>
        <w:spacing w:before="77" w:after="0" w:line="240" w:lineRule="auto"/>
        <w:ind w:left="292" w:right="0" w:hanging="192"/>
        <w:jc w:val="left"/>
        <w:rPr>
          <w:sz w:val="19"/>
        </w:rPr>
      </w:pPr>
      <w:r>
        <w:rPr>
          <w:sz w:val="19"/>
        </w:rPr>
        <w:t>直升机具有重力势能</w:t>
      </w:r>
    </w:p>
    <w:p>
      <w:pPr>
        <w:pStyle w:val="ListParagraph"/>
        <w:numPr>
          <w:ilvl w:val="0"/>
          <w:numId w:val="8"/>
        </w:numPr>
        <w:tabs>
          <w:tab w:val="left" w:pos="292"/>
        </w:tabs>
        <w:spacing w:before="40" w:after="0" w:line="240" w:lineRule="auto"/>
        <w:ind w:left="292" w:right="0" w:hanging="192"/>
        <w:jc w:val="left"/>
        <w:rPr>
          <w:sz w:val="19"/>
        </w:rPr>
      </w:pPr>
      <w:r>
        <w:rPr>
          <w:spacing w:val="-1"/>
          <w:sz w:val="19"/>
        </w:rPr>
        <w:t>直升机的动能不断转化为重力势能</w:t>
      </w:r>
    </w:p>
    <w:p>
      <w:pPr>
        <w:pStyle w:val="ListParagraph"/>
        <w:numPr>
          <w:ilvl w:val="0"/>
          <w:numId w:val="8"/>
        </w:numPr>
        <w:tabs>
          <w:tab w:val="left" w:pos="292"/>
        </w:tabs>
        <w:spacing w:before="42" w:after="0" w:line="240" w:lineRule="auto"/>
        <w:ind w:left="292" w:right="0" w:hanging="192"/>
        <w:jc w:val="left"/>
        <w:rPr>
          <w:sz w:val="19"/>
        </w:rPr>
      </w:pPr>
      <w:r>
        <w:rPr>
          <w:spacing w:val="-1"/>
          <w:sz w:val="19"/>
        </w:rPr>
        <w:t>直升机的重力势能不断转化为动能</w:t>
      </w:r>
    </w:p>
    <w:p>
      <w:pPr>
        <w:pStyle w:val="ListParagraph"/>
        <w:numPr>
          <w:ilvl w:val="0"/>
          <w:numId w:val="8"/>
        </w:numPr>
        <w:tabs>
          <w:tab w:val="left" w:pos="292"/>
        </w:tabs>
        <w:spacing w:before="42" w:after="0" w:line="240" w:lineRule="auto"/>
        <w:ind w:left="292" w:right="0" w:hanging="192"/>
        <w:jc w:val="left"/>
        <w:rPr>
          <w:sz w:val="19"/>
        </w:rPr>
      </w:pPr>
      <w:r>
        <w:rPr>
          <w:sz w:val="19"/>
        </w:rPr>
        <w:t>直升机的机械能在不断增大</w:t>
      </w:r>
    </w:p>
    <w:p>
      <w:pPr>
        <w:pStyle w:val="BodyText"/>
        <w:spacing w:line="278" w:lineRule="auto"/>
        <w:ind w:right="296"/>
      </w:pPr>
      <w:r>
        <w:t>答案 A 直升机悬停在空中,故具有重力势能;由于质量、高度和速度保持不变,故重力势能和动能保持不变,所以机械能也保持不变。综合分析可知 A 选项正确,B、C、D 选项错误。</w:t>
      </w:r>
    </w:p>
    <w:p>
      <w:pPr>
        <w:spacing w:after="0" w:line="278" w:lineRule="auto"/>
        <w:sectPr>
          <w:pgSz w:w="13530" w:h="17450"/>
          <w:pgMar w:top="1520" w:right="1640" w:bottom="280" w:left="1700" w:header="720" w:footer="720" w:gutter="0"/>
          <w:cols w:space="708"/>
        </w:sectPr>
      </w:pPr>
    </w:p>
    <w:p>
      <w:pPr>
        <w:tabs>
          <w:tab w:val="left" w:pos="764"/>
        </w:tabs>
        <w:spacing w:before="49" w:line="278" w:lineRule="auto"/>
        <w:ind w:left="100" w:right="141" w:firstLine="0"/>
        <w:jc w:val="left"/>
        <w:rPr>
          <w:sz w:val="19"/>
        </w:rPr>
      </w:pPr>
      <w:r>
        <w:drawing>
          <wp:anchor distT="0" distB="0" distL="0" distR="0" simplePos="0" relativeHeight="251671552" behindDoc="0" locked="0" layoutInCell="1" allowOverlap="1">
            <wp:simplePos x="0" y="0"/>
            <wp:positionH relativeFrom="page">
              <wp:posOffset>3776345</wp:posOffset>
            </wp:positionH>
            <wp:positionV relativeFrom="paragraph">
              <wp:posOffset>368935</wp:posOffset>
            </wp:positionV>
            <wp:extent cx="1033145" cy="591185"/>
            <wp:effectExtent l="0" t="0" r="0" b="0"/>
            <wp:wrapNone/>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13130" name="image13.jpeg"/>
                    <pic:cNvPicPr>
                      <a:picLocks noChangeAspect="1"/>
                    </pic:cNvPicPr>
                  </pic:nvPicPr>
                  <pic:blipFill>
                    <a:blip xmlns:r="http://schemas.openxmlformats.org/officeDocument/2006/relationships" r:embed="rId18" cstate="print"/>
                    <a:stretch>
                      <a:fillRect/>
                    </a:stretch>
                  </pic:blipFill>
                  <pic:spPr>
                    <a:xfrm>
                      <a:off x="0" y="0"/>
                      <a:ext cx="1033272" cy="591312"/>
                    </a:xfrm>
                    <a:prstGeom prst="rect">
                      <a:avLst/>
                    </a:prstGeom>
                  </pic:spPr>
                </pic:pic>
              </a:graphicData>
            </a:graphic>
          </wp:anchor>
        </w:drawing>
      </w:r>
      <w:r>
        <w:rPr>
          <w:sz w:val="19"/>
        </w:rPr>
        <w:t>3.</w:t>
      </w:r>
      <w:r>
        <w:rPr>
          <w:sz w:val="17"/>
        </w:rPr>
        <w:t>(2019</w:t>
      </w:r>
      <w:r>
        <w:rPr>
          <w:spacing w:val="-49"/>
          <w:sz w:val="17"/>
        </w:rPr>
        <w:t xml:space="preserve"> </w:t>
      </w:r>
      <w:r>
        <w:rPr>
          <w:sz w:val="17"/>
        </w:rPr>
        <w:t>山东烟台中考,8,★☆☆)</w:t>
      </w:r>
      <w:r>
        <w:rPr>
          <w:sz w:val="19"/>
        </w:rPr>
        <w:t>如图所示,小球沿轨道由静止从</w:t>
      </w:r>
      <w:r>
        <w:rPr>
          <w:spacing w:val="-48"/>
          <w:sz w:val="19"/>
        </w:rPr>
        <w:t xml:space="preserve"> </w:t>
      </w:r>
      <w:r>
        <w:rPr>
          <w:sz w:val="19"/>
        </w:rPr>
        <w:t>A</w:t>
      </w:r>
      <w:r>
        <w:rPr>
          <w:spacing w:val="-52"/>
          <w:sz w:val="19"/>
        </w:rPr>
        <w:t xml:space="preserve"> </w:t>
      </w:r>
      <w:r>
        <w:rPr>
          <w:sz w:val="19"/>
        </w:rPr>
        <w:t>处经</w:t>
      </w:r>
      <w:r>
        <w:rPr>
          <w:spacing w:val="-51"/>
          <w:sz w:val="19"/>
        </w:rPr>
        <w:t xml:space="preserve"> </w:t>
      </w:r>
      <w:r>
        <w:rPr>
          <w:sz w:val="19"/>
        </w:rPr>
        <w:t>B、C</w:t>
      </w:r>
      <w:r>
        <w:rPr>
          <w:spacing w:val="-52"/>
          <w:sz w:val="19"/>
        </w:rPr>
        <w:t xml:space="preserve"> </w:t>
      </w:r>
      <w:r>
        <w:rPr>
          <w:sz w:val="19"/>
        </w:rPr>
        <w:t>运动到</w:t>
      </w:r>
      <w:r>
        <w:rPr>
          <w:spacing w:val="-48"/>
          <w:sz w:val="19"/>
        </w:rPr>
        <w:t xml:space="preserve"> </w:t>
      </w:r>
      <w:r>
        <w:rPr>
          <w:sz w:val="19"/>
        </w:rPr>
        <w:t>D</w:t>
      </w:r>
      <w:r>
        <w:rPr>
          <w:spacing w:val="-52"/>
          <w:sz w:val="19"/>
        </w:rPr>
        <w:t xml:space="preserve"> </w:t>
      </w:r>
      <w:r>
        <w:rPr>
          <w:sz w:val="19"/>
        </w:rPr>
        <w:t>处的过程中,忽略空气阻力和摩擦力, 则(</w:t>
      </w:r>
      <w:r>
        <w:rPr>
          <w:sz w:val="19"/>
        </w:rPr>
        <w:tab/>
      </w:r>
      <w:r>
        <w:rPr>
          <w:sz w:val="19"/>
        </w:rPr>
        <w:t>)</w:t>
      </w:r>
    </w:p>
    <w:p>
      <w:pPr>
        <w:pStyle w:val="BodyText"/>
        <w:spacing w:before="0"/>
        <w:ind w:left="0"/>
        <w:rPr>
          <w:sz w:val="18"/>
        </w:rPr>
      </w:pPr>
    </w:p>
    <w:p>
      <w:pPr>
        <w:pStyle w:val="BodyText"/>
        <w:spacing w:before="0"/>
        <w:ind w:left="0"/>
        <w:rPr>
          <w:sz w:val="18"/>
        </w:rPr>
      </w:pPr>
    </w:p>
    <w:p>
      <w:pPr>
        <w:pStyle w:val="BodyText"/>
        <w:spacing w:before="0"/>
        <w:ind w:left="0"/>
        <w:rPr>
          <w:sz w:val="18"/>
        </w:rPr>
      </w:pPr>
    </w:p>
    <w:p>
      <w:pPr>
        <w:pStyle w:val="BodyText"/>
        <w:spacing w:before="4"/>
        <w:ind w:left="0"/>
      </w:pPr>
    </w:p>
    <w:p>
      <w:pPr>
        <w:pStyle w:val="ListParagraph"/>
        <w:numPr>
          <w:ilvl w:val="0"/>
          <w:numId w:val="9"/>
        </w:numPr>
        <w:tabs>
          <w:tab w:val="left" w:pos="292"/>
        </w:tabs>
        <w:spacing w:before="0" w:after="0" w:line="240" w:lineRule="auto"/>
        <w:ind w:left="292" w:right="0" w:hanging="192"/>
        <w:jc w:val="both"/>
        <w:rPr>
          <w:sz w:val="19"/>
        </w:rPr>
      </w:pPr>
      <w:r>
        <w:rPr>
          <w:spacing w:val="-13"/>
          <w:sz w:val="19"/>
        </w:rPr>
        <w:t xml:space="preserve">小球在 </w:t>
      </w:r>
      <w:r>
        <w:rPr>
          <w:sz w:val="19"/>
        </w:rPr>
        <w:t>A</w:t>
      </w:r>
      <w:r>
        <w:rPr>
          <w:spacing w:val="-13"/>
          <w:sz w:val="19"/>
        </w:rPr>
        <w:t xml:space="preserve"> 处的动能等于在 </w:t>
      </w:r>
      <w:r>
        <w:rPr>
          <w:sz w:val="19"/>
        </w:rPr>
        <w:t>D</w:t>
      </w:r>
      <w:r>
        <w:rPr>
          <w:spacing w:val="-11"/>
          <w:sz w:val="19"/>
        </w:rPr>
        <w:t xml:space="preserve"> 处的动能</w:t>
      </w:r>
    </w:p>
    <w:p>
      <w:pPr>
        <w:pStyle w:val="ListParagraph"/>
        <w:numPr>
          <w:ilvl w:val="0"/>
          <w:numId w:val="9"/>
        </w:numPr>
        <w:tabs>
          <w:tab w:val="left" w:pos="292"/>
        </w:tabs>
        <w:spacing w:before="43" w:after="0" w:line="240" w:lineRule="auto"/>
        <w:ind w:left="292" w:right="0" w:hanging="192"/>
        <w:jc w:val="both"/>
        <w:rPr>
          <w:sz w:val="19"/>
        </w:rPr>
      </w:pPr>
      <w:r>
        <w:rPr>
          <w:spacing w:val="-13"/>
          <w:sz w:val="19"/>
        </w:rPr>
        <w:t xml:space="preserve">小球在 </w:t>
      </w:r>
      <w:r>
        <w:rPr>
          <w:sz w:val="19"/>
        </w:rPr>
        <w:t>A</w:t>
      </w:r>
      <w:r>
        <w:rPr>
          <w:spacing w:val="-13"/>
          <w:sz w:val="19"/>
        </w:rPr>
        <w:t xml:space="preserve"> 处的动能大于在 </w:t>
      </w:r>
      <w:r>
        <w:rPr>
          <w:sz w:val="19"/>
        </w:rPr>
        <w:t>D</w:t>
      </w:r>
      <w:r>
        <w:rPr>
          <w:spacing w:val="-11"/>
          <w:sz w:val="19"/>
        </w:rPr>
        <w:t xml:space="preserve"> 处的动能</w:t>
      </w:r>
    </w:p>
    <w:p>
      <w:pPr>
        <w:pStyle w:val="ListParagraph"/>
        <w:numPr>
          <w:ilvl w:val="0"/>
          <w:numId w:val="9"/>
        </w:numPr>
        <w:tabs>
          <w:tab w:val="left" w:pos="292"/>
        </w:tabs>
        <w:spacing w:before="42" w:after="0" w:line="240" w:lineRule="auto"/>
        <w:ind w:left="292" w:right="0" w:hanging="192"/>
        <w:jc w:val="both"/>
        <w:rPr>
          <w:sz w:val="19"/>
        </w:rPr>
      </w:pPr>
      <w:r>
        <w:rPr>
          <w:spacing w:val="-13"/>
          <w:sz w:val="19"/>
        </w:rPr>
        <w:t xml:space="preserve">小球在 </w:t>
      </w:r>
      <w:r>
        <w:rPr>
          <w:sz w:val="19"/>
        </w:rPr>
        <w:t>B</w:t>
      </w:r>
      <w:r>
        <w:rPr>
          <w:spacing w:val="-12"/>
          <w:sz w:val="19"/>
        </w:rPr>
        <w:t xml:space="preserve"> 处的机械能小于在 </w:t>
      </w:r>
      <w:r>
        <w:rPr>
          <w:sz w:val="19"/>
        </w:rPr>
        <w:t>C</w:t>
      </w:r>
      <w:r>
        <w:rPr>
          <w:spacing w:val="-10"/>
          <w:sz w:val="19"/>
        </w:rPr>
        <w:t xml:space="preserve"> 处的机械能</w:t>
      </w:r>
    </w:p>
    <w:p>
      <w:pPr>
        <w:pStyle w:val="ListParagraph"/>
        <w:numPr>
          <w:ilvl w:val="0"/>
          <w:numId w:val="9"/>
        </w:numPr>
        <w:tabs>
          <w:tab w:val="left" w:pos="292"/>
        </w:tabs>
        <w:spacing w:before="39" w:after="0" w:line="240" w:lineRule="auto"/>
        <w:ind w:left="292" w:right="0" w:hanging="192"/>
        <w:jc w:val="both"/>
        <w:rPr>
          <w:sz w:val="19"/>
        </w:rPr>
      </w:pPr>
      <w:r>
        <w:rPr>
          <w:spacing w:val="-13"/>
          <w:sz w:val="19"/>
        </w:rPr>
        <w:t xml:space="preserve">小球在 </w:t>
      </w:r>
      <w:r>
        <w:rPr>
          <w:sz w:val="19"/>
        </w:rPr>
        <w:t>B</w:t>
      </w:r>
      <w:r>
        <w:rPr>
          <w:spacing w:val="-12"/>
          <w:sz w:val="19"/>
        </w:rPr>
        <w:t xml:space="preserve"> 处的机械能等于在 </w:t>
      </w:r>
      <w:r>
        <w:rPr>
          <w:sz w:val="19"/>
        </w:rPr>
        <w:t>C</w:t>
      </w:r>
      <w:r>
        <w:rPr>
          <w:spacing w:val="-10"/>
          <w:sz w:val="19"/>
        </w:rPr>
        <w:t xml:space="preserve"> 处的机械能</w:t>
      </w:r>
    </w:p>
    <w:p>
      <w:pPr>
        <w:pStyle w:val="BodyText"/>
        <w:spacing w:before="43"/>
        <w:jc w:val="both"/>
      </w:pPr>
      <w:r>
        <w:t>答案 D 忽略空气阻力和摩擦力时,机械能守恒,则小球在运动过程中重力势能和动能相互转化,但机械能总量不变。</w:t>
      </w:r>
    </w:p>
    <w:p>
      <w:pPr>
        <w:pStyle w:val="BodyText"/>
        <w:tabs>
          <w:tab w:val="left" w:pos="2379"/>
          <w:tab w:val="left" w:pos="9315"/>
        </w:tabs>
        <w:spacing w:line="280" w:lineRule="auto"/>
        <w:ind w:right="293"/>
        <w:jc w:val="both"/>
      </w:pPr>
      <w:r>
        <w:drawing>
          <wp:anchor distT="0" distB="0" distL="0" distR="0" simplePos="0" relativeHeight="251669504" behindDoc="0" locked="0" layoutInCell="1" allowOverlap="1">
            <wp:simplePos x="0" y="0"/>
            <wp:positionH relativeFrom="page">
              <wp:posOffset>3788410</wp:posOffset>
            </wp:positionH>
            <wp:positionV relativeFrom="paragraph">
              <wp:posOffset>631190</wp:posOffset>
            </wp:positionV>
            <wp:extent cx="1018540" cy="1626235"/>
            <wp:effectExtent l="0" t="0" r="0" b="0"/>
            <wp:wrapTopAndBottom/>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549151" name="image14.jpeg"/>
                    <pic:cNvPicPr>
                      <a:picLocks noChangeAspect="1"/>
                    </pic:cNvPicPr>
                  </pic:nvPicPr>
                  <pic:blipFill>
                    <a:blip xmlns:r="http://schemas.openxmlformats.org/officeDocument/2006/relationships" r:embed="rId19" cstate="print"/>
                    <a:stretch>
                      <a:fillRect/>
                    </a:stretch>
                  </pic:blipFill>
                  <pic:spPr>
                    <a:xfrm>
                      <a:off x="0" y="0"/>
                      <a:ext cx="1018432" cy="1626107"/>
                    </a:xfrm>
                    <a:prstGeom prst="rect">
                      <a:avLst/>
                    </a:prstGeom>
                  </pic:spPr>
                </pic:pic>
              </a:graphicData>
            </a:graphic>
          </wp:anchor>
        </w:drawing>
      </w:r>
      <w:r>
        <w:t>4.图为某蹦床运动员从床面上</w:t>
      </w:r>
      <w:r>
        <w:rPr>
          <w:spacing w:val="-54"/>
        </w:rPr>
        <w:t xml:space="preserve"> </w:t>
      </w:r>
      <w:r>
        <w:t>A</w:t>
      </w:r>
      <w:r>
        <w:rPr>
          <w:spacing w:val="-55"/>
        </w:rPr>
        <w:t xml:space="preserve"> </w:t>
      </w:r>
      <w:r>
        <w:t>点起跳后腾空瞬间的照片,根据照片信息估测此时运动员脚尖到床面的距离约为</w:t>
      </w:r>
      <w:r>
        <w:rPr>
          <w:u w:val="single"/>
        </w:rPr>
        <w:t xml:space="preserve"> </w:t>
      </w:r>
      <w:r>
        <w:rPr>
          <w:u w:val="single"/>
        </w:rPr>
        <w:tab/>
      </w:r>
      <w:r>
        <w:t>(选填“0.8</w:t>
      </w:r>
      <w:r>
        <w:rPr>
          <w:spacing w:val="-4"/>
        </w:rPr>
        <w:t xml:space="preserve"> </w:t>
      </w:r>
      <w:r>
        <w:t>m”“1.8</w:t>
      </w:r>
      <w:r>
        <w:rPr>
          <w:spacing w:val="-4"/>
        </w:rPr>
        <w:t xml:space="preserve"> </w:t>
      </w:r>
      <w:r>
        <w:t>m”或“3.8</w:t>
      </w:r>
      <w:r>
        <w:rPr>
          <w:spacing w:val="-4"/>
        </w:rPr>
        <w:t xml:space="preserve"> </w:t>
      </w:r>
      <w:r>
        <w:t>m”);运动员在空中下落的过程中,他的</w:t>
      </w:r>
      <w:r>
        <w:rPr>
          <w:u w:val="single"/>
        </w:rPr>
        <w:t xml:space="preserve"> </w:t>
      </w:r>
      <w:r>
        <w:rPr>
          <w:u w:val="single"/>
        </w:rPr>
        <w:tab/>
      </w:r>
      <w:r>
        <w:t>能转</w:t>
      </w:r>
      <w:r>
        <w:rPr>
          <w:spacing w:val="-15"/>
        </w:rPr>
        <w:t>化</w:t>
      </w:r>
      <w:r>
        <w:t>为动能。</w:t>
      </w:r>
    </w:p>
    <w:p>
      <w:pPr>
        <w:pStyle w:val="BodyText"/>
        <w:spacing w:before="120"/>
      </w:pPr>
      <w:r>
        <w:t>答案 1.8 m  重力势</w:t>
      </w:r>
    </w:p>
    <w:p>
      <w:pPr>
        <w:pStyle w:val="BodyText"/>
        <w:spacing w:line="280" w:lineRule="auto"/>
        <w:ind w:right="293"/>
      </w:pPr>
      <w:r>
        <w:t>解析 蹦床运动员的身高约 1.7 m,脚尖到床垫的距离和身高差不多,所以约为 1.8 m;运动员在高处具有重力势能,在下落时重力势能转化为动能。</w:t>
      </w:r>
    </w:p>
    <w:p>
      <w:pPr>
        <w:tabs>
          <w:tab w:val="left" w:pos="8600"/>
        </w:tabs>
        <w:spacing w:before="0" w:line="243" w:lineRule="exact"/>
        <w:ind w:left="100" w:right="0" w:firstLine="0"/>
        <w:jc w:val="left"/>
        <w:rPr>
          <w:sz w:val="19"/>
        </w:rPr>
      </w:pPr>
      <w:r>
        <w:rPr>
          <w:sz w:val="19"/>
        </w:rPr>
        <w:t>5.</w:t>
      </w:r>
      <w:r>
        <w:rPr>
          <w:sz w:val="17"/>
        </w:rPr>
        <w:t>(2018</w:t>
      </w:r>
      <w:r>
        <w:rPr>
          <w:spacing w:val="-51"/>
          <w:sz w:val="17"/>
        </w:rPr>
        <w:t xml:space="preserve"> </w:t>
      </w:r>
      <w:r>
        <w:rPr>
          <w:sz w:val="17"/>
        </w:rPr>
        <w:t>四川广安中考,16,★☆☆)</w:t>
      </w:r>
      <w:r>
        <w:rPr>
          <w:sz w:val="19"/>
        </w:rPr>
        <w:t>小明站在匀速上升的观光电梯里,此时他的重力势能增大,动能</w:t>
      </w:r>
      <w:r>
        <w:rPr>
          <w:sz w:val="19"/>
          <w:u w:val="single"/>
        </w:rPr>
        <w:t xml:space="preserve"> </w:t>
      </w:r>
      <w:r>
        <w:rPr>
          <w:sz w:val="19"/>
          <w:u w:val="single"/>
        </w:rPr>
        <w:tab/>
      </w:r>
      <w:r>
        <w:rPr>
          <w:sz w:val="19"/>
        </w:rPr>
        <w:t>(选填“增</w:t>
      </w:r>
    </w:p>
    <w:p>
      <w:pPr>
        <w:pStyle w:val="BodyText"/>
        <w:tabs>
          <w:tab w:val="left" w:pos="7890"/>
        </w:tabs>
        <w:spacing w:line="280" w:lineRule="auto"/>
        <w:ind w:right="389"/>
      </w:pPr>
      <w:r>
        <w:t>大”、“减小”或“不变”);用吸尘器“吸”灰尘时,灰尘是由于空气流速越大,压强</w:t>
      </w:r>
      <w:r>
        <w:rPr>
          <w:u w:val="single"/>
        </w:rPr>
        <w:t xml:space="preserve"> </w:t>
      </w:r>
      <w:r>
        <w:rPr>
          <w:u w:val="single"/>
        </w:rPr>
        <w:tab/>
      </w:r>
      <w:r>
        <w:t>被“吸”入吸尘器的</w:t>
      </w:r>
      <w:r>
        <w:rPr>
          <w:spacing w:val="-12"/>
        </w:rPr>
        <w:t>。</w:t>
      </w:r>
      <w:r>
        <w:t>答案</w:t>
      </w:r>
      <w:r>
        <w:rPr>
          <w:spacing w:val="93"/>
        </w:rPr>
        <w:t xml:space="preserve"> </w:t>
      </w:r>
      <w:r>
        <w:t>不变</w:t>
      </w:r>
      <w:r>
        <w:rPr>
          <w:spacing w:val="1"/>
        </w:rPr>
        <w:t xml:space="preserve"> </w:t>
      </w:r>
      <w:r>
        <w:t>越小</w:t>
      </w:r>
    </w:p>
    <w:p>
      <w:pPr>
        <w:pStyle w:val="BodyText"/>
        <w:spacing w:before="2" w:line="278" w:lineRule="auto"/>
        <w:ind w:right="200"/>
      </w:pPr>
      <w:r>
        <w:t>解析 小明站在匀速上升的观光电梯里,他的速度和质量都不变,故动能不变;用吸尘器“吸”灰尘时,吸尘器内空气流速大、压强小,吸尘器外的空气流速小、压强大,在压强差的作用下灰尘被“吸”入吸尘器中。</w:t>
      </w:r>
    </w:p>
    <w:p>
      <w:pPr>
        <w:spacing w:before="4"/>
        <w:ind w:left="100" w:right="0" w:firstLine="0"/>
        <w:jc w:val="both"/>
        <w:rPr>
          <w:sz w:val="19"/>
        </w:rPr>
      </w:pPr>
      <w:r>
        <w:drawing>
          <wp:anchor distT="0" distB="0" distL="0" distR="0" simplePos="0" relativeHeight="251670528" behindDoc="0" locked="0" layoutInCell="1" allowOverlap="1">
            <wp:simplePos x="0" y="0"/>
            <wp:positionH relativeFrom="page">
              <wp:posOffset>3751580</wp:posOffset>
            </wp:positionH>
            <wp:positionV relativeFrom="paragraph">
              <wp:posOffset>192405</wp:posOffset>
            </wp:positionV>
            <wp:extent cx="1082040" cy="728345"/>
            <wp:effectExtent l="0" t="0" r="0" b="0"/>
            <wp:wrapTopAndBottom/>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07604" name="image15.jpeg"/>
                    <pic:cNvPicPr>
                      <a:picLocks noChangeAspect="1"/>
                    </pic:cNvPicPr>
                  </pic:nvPicPr>
                  <pic:blipFill>
                    <a:blip xmlns:r="http://schemas.openxmlformats.org/officeDocument/2006/relationships" r:embed="rId20" cstate="print"/>
                    <a:stretch>
                      <a:fillRect/>
                    </a:stretch>
                  </pic:blipFill>
                  <pic:spPr>
                    <a:xfrm>
                      <a:off x="0" y="0"/>
                      <a:ext cx="1082039" cy="728472"/>
                    </a:xfrm>
                    <a:prstGeom prst="rect">
                      <a:avLst/>
                    </a:prstGeom>
                  </pic:spPr>
                </pic:pic>
              </a:graphicData>
            </a:graphic>
          </wp:anchor>
        </w:drawing>
      </w:r>
      <w:r>
        <w:rPr>
          <w:sz w:val="19"/>
        </w:rPr>
        <w:t>6.如图所示,是承承在乒乓球比赛中,高抛发球时的情景。不计空气阻力,请你回答下列问题:</w:t>
      </w:r>
    </w:p>
    <w:p>
      <w:pPr>
        <w:pStyle w:val="ListParagraph"/>
        <w:numPr>
          <w:ilvl w:val="0"/>
          <w:numId w:val="10"/>
        </w:numPr>
        <w:tabs>
          <w:tab w:val="left" w:pos="386"/>
        </w:tabs>
        <w:spacing w:before="58" w:after="0" w:line="240" w:lineRule="auto"/>
        <w:ind w:left="385" w:right="0" w:hanging="285"/>
        <w:jc w:val="both"/>
        <w:rPr>
          <w:sz w:val="19"/>
        </w:rPr>
      </w:pPr>
      <w:r>
        <w:rPr>
          <w:sz w:val="19"/>
        </w:rPr>
        <w:t>在乒乓球上升的过程中,乒乓球的能量是如何转化的?其机械能如何变化?</w:t>
      </w:r>
    </w:p>
    <w:p>
      <w:pPr>
        <w:pStyle w:val="ListParagraph"/>
        <w:numPr>
          <w:ilvl w:val="0"/>
          <w:numId w:val="10"/>
        </w:numPr>
        <w:tabs>
          <w:tab w:val="left" w:pos="386"/>
        </w:tabs>
        <w:spacing w:before="42" w:after="0" w:line="240" w:lineRule="auto"/>
        <w:ind w:left="385" w:right="0" w:hanging="285"/>
        <w:jc w:val="both"/>
        <w:rPr>
          <w:sz w:val="19"/>
        </w:rPr>
      </w:pPr>
      <w:r>
        <w:rPr>
          <w:sz w:val="19"/>
        </w:rPr>
        <w:t>乒乓球运动到最高点时,是否处于平衡状态?请说明理由。</w:t>
      </w:r>
    </w:p>
    <w:p>
      <w:pPr>
        <w:pStyle w:val="BodyText"/>
        <w:spacing w:before="40"/>
        <w:jc w:val="both"/>
      </w:pPr>
      <w:r>
        <w:t>答案 (1)在乒乓球上升的过程中,乒乓球的动能转化为重力势能,由于不计空气阻力,则机械能不变。</w:t>
      </w:r>
    </w:p>
    <w:p>
      <w:pPr>
        <w:pStyle w:val="BodyText"/>
        <w:jc w:val="both"/>
      </w:pPr>
      <w:r>
        <w:t>(2)乒乓球运动到最高点时,处于非平衡状态,因为乒乓球此时只受重力的作用。</w:t>
      </w:r>
    </w:p>
    <w:p>
      <w:pPr>
        <w:pStyle w:val="BodyText"/>
        <w:spacing w:line="280" w:lineRule="auto"/>
        <w:ind w:right="293"/>
      </w:pPr>
      <w:r>
        <w:t>解析 (1)在乒乓球上升的过程中,乒乓球的质量不变,速度变小,动能减小,同时高度升高,重力势能变大,动能转化为重力势能;机械能为动能和势能之和,不计空气阻力,机械能不变;(2)见答案。</w:t>
      </w:r>
    </w:p>
    <w:p>
      <w:pPr>
        <w:pStyle w:val="BodyText"/>
        <w:jc w:val="both"/>
      </w:pPr>
    </w:p>
    <w:sectPr>
      <w:pgSz w:w="13530" w:h="17450"/>
      <w:pgMar w:top="1420" w:right="1640" w:bottom="280" w:left="170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C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multilevel"/>
    <w:tmpl w:val="9239341B"/>
    <w:lvl w:ilvl="0">
      <w:start w:val="1"/>
      <w:numFmt w:val="decimal"/>
      <w:lvlText w:val="(%1)"/>
      <w:lvlJc w:val="left"/>
      <w:pPr>
        <w:ind w:left="38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60" w:hanging="286"/>
      </w:pPr>
      <w:rPr>
        <w:rFonts w:hint="default"/>
        <w:lang w:val="zh-CN" w:eastAsia="zh-CN" w:bidi="zh-CN"/>
      </w:rPr>
    </w:lvl>
    <w:lvl w:ilvl="2">
      <w:start w:val="0"/>
      <w:numFmt w:val="bullet"/>
      <w:lvlText w:val="•"/>
      <w:lvlJc w:val="left"/>
      <w:pPr>
        <w:ind w:left="2340" w:hanging="286"/>
      </w:pPr>
      <w:rPr>
        <w:rFonts w:hint="default"/>
        <w:lang w:val="zh-CN" w:eastAsia="zh-CN" w:bidi="zh-CN"/>
      </w:rPr>
    </w:lvl>
    <w:lvl w:ilvl="3">
      <w:start w:val="0"/>
      <w:numFmt w:val="bullet"/>
      <w:lvlText w:val="•"/>
      <w:lvlJc w:val="left"/>
      <w:pPr>
        <w:ind w:left="3320" w:hanging="286"/>
      </w:pPr>
      <w:rPr>
        <w:rFonts w:hint="default"/>
        <w:lang w:val="zh-CN" w:eastAsia="zh-CN" w:bidi="zh-CN"/>
      </w:rPr>
    </w:lvl>
    <w:lvl w:ilvl="4">
      <w:start w:val="0"/>
      <w:numFmt w:val="bullet"/>
      <w:lvlText w:val="•"/>
      <w:lvlJc w:val="left"/>
      <w:pPr>
        <w:ind w:left="4300"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60" w:hanging="286"/>
      </w:pPr>
      <w:rPr>
        <w:rFonts w:hint="default"/>
        <w:lang w:val="zh-CN" w:eastAsia="zh-CN" w:bidi="zh-CN"/>
      </w:rPr>
    </w:lvl>
    <w:lvl w:ilvl="7">
      <w:start w:val="0"/>
      <w:numFmt w:val="bullet"/>
      <w:lvlText w:val="•"/>
      <w:lvlJc w:val="left"/>
      <w:pPr>
        <w:ind w:left="7240" w:hanging="286"/>
      </w:pPr>
      <w:rPr>
        <w:rFonts w:hint="default"/>
        <w:lang w:val="zh-CN" w:eastAsia="zh-CN" w:bidi="zh-CN"/>
      </w:rPr>
    </w:lvl>
    <w:lvl w:ilvl="8">
      <w:start w:val="0"/>
      <w:numFmt w:val="bullet"/>
      <w:lvlText w:val="•"/>
      <w:lvlJc w:val="left"/>
      <w:pPr>
        <w:ind w:left="8220" w:hanging="286"/>
      </w:pPr>
      <w:rPr>
        <w:rFonts w:hint="default"/>
        <w:lang w:val="zh-CN" w:eastAsia="zh-CN" w:bidi="zh-CN"/>
      </w:rPr>
    </w:lvl>
  </w:abstractNum>
  <w:abstractNum w:abstractNumId="1">
    <w:nsid w:val="B5E306ED"/>
    <w:multiLevelType w:val="multilevel"/>
    <w:tmpl w:val="B5E306ED"/>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2">
    <w:nsid w:val="BF205925"/>
    <w:multiLevelType w:val="multilevel"/>
    <w:tmpl w:val="BF205925"/>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3">
    <w:nsid w:val="CF092B84"/>
    <w:multiLevelType w:val="multilevel"/>
    <w:tmpl w:val="CF092B84"/>
    <w:lvl w:ilvl="0">
      <w:start w:val="1"/>
      <w:numFmt w:val="decimal"/>
      <w:lvlText w:val="(%1)"/>
      <w:lvlJc w:val="left"/>
      <w:pPr>
        <w:ind w:left="38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60" w:hanging="286"/>
      </w:pPr>
      <w:rPr>
        <w:rFonts w:hint="default"/>
        <w:lang w:val="zh-CN" w:eastAsia="zh-CN" w:bidi="zh-CN"/>
      </w:rPr>
    </w:lvl>
    <w:lvl w:ilvl="2">
      <w:start w:val="0"/>
      <w:numFmt w:val="bullet"/>
      <w:lvlText w:val="•"/>
      <w:lvlJc w:val="left"/>
      <w:pPr>
        <w:ind w:left="2340" w:hanging="286"/>
      </w:pPr>
      <w:rPr>
        <w:rFonts w:hint="default"/>
        <w:lang w:val="zh-CN" w:eastAsia="zh-CN" w:bidi="zh-CN"/>
      </w:rPr>
    </w:lvl>
    <w:lvl w:ilvl="3">
      <w:start w:val="0"/>
      <w:numFmt w:val="bullet"/>
      <w:lvlText w:val="•"/>
      <w:lvlJc w:val="left"/>
      <w:pPr>
        <w:ind w:left="3320" w:hanging="286"/>
      </w:pPr>
      <w:rPr>
        <w:rFonts w:hint="default"/>
        <w:lang w:val="zh-CN" w:eastAsia="zh-CN" w:bidi="zh-CN"/>
      </w:rPr>
    </w:lvl>
    <w:lvl w:ilvl="4">
      <w:start w:val="0"/>
      <w:numFmt w:val="bullet"/>
      <w:lvlText w:val="•"/>
      <w:lvlJc w:val="left"/>
      <w:pPr>
        <w:ind w:left="4300" w:hanging="286"/>
      </w:pPr>
      <w:rPr>
        <w:rFonts w:hint="default"/>
        <w:lang w:val="zh-CN" w:eastAsia="zh-CN" w:bidi="zh-CN"/>
      </w:rPr>
    </w:lvl>
    <w:lvl w:ilvl="5">
      <w:start w:val="0"/>
      <w:numFmt w:val="bullet"/>
      <w:lvlText w:val="•"/>
      <w:lvlJc w:val="left"/>
      <w:pPr>
        <w:ind w:left="5280" w:hanging="286"/>
      </w:pPr>
      <w:rPr>
        <w:rFonts w:hint="default"/>
        <w:lang w:val="zh-CN" w:eastAsia="zh-CN" w:bidi="zh-CN"/>
      </w:rPr>
    </w:lvl>
    <w:lvl w:ilvl="6">
      <w:start w:val="0"/>
      <w:numFmt w:val="bullet"/>
      <w:lvlText w:val="•"/>
      <w:lvlJc w:val="left"/>
      <w:pPr>
        <w:ind w:left="6260" w:hanging="286"/>
      </w:pPr>
      <w:rPr>
        <w:rFonts w:hint="default"/>
        <w:lang w:val="zh-CN" w:eastAsia="zh-CN" w:bidi="zh-CN"/>
      </w:rPr>
    </w:lvl>
    <w:lvl w:ilvl="7">
      <w:start w:val="0"/>
      <w:numFmt w:val="bullet"/>
      <w:lvlText w:val="•"/>
      <w:lvlJc w:val="left"/>
      <w:pPr>
        <w:ind w:left="7240" w:hanging="286"/>
      </w:pPr>
      <w:rPr>
        <w:rFonts w:hint="default"/>
        <w:lang w:val="zh-CN" w:eastAsia="zh-CN" w:bidi="zh-CN"/>
      </w:rPr>
    </w:lvl>
    <w:lvl w:ilvl="8">
      <w:start w:val="0"/>
      <w:numFmt w:val="bullet"/>
      <w:lvlText w:val="•"/>
      <w:lvlJc w:val="left"/>
      <w:pPr>
        <w:ind w:left="8220" w:hanging="286"/>
      </w:pPr>
      <w:rPr>
        <w:rFonts w:hint="default"/>
        <w:lang w:val="zh-CN" w:eastAsia="zh-CN" w:bidi="zh-CN"/>
      </w:rPr>
    </w:lvl>
  </w:abstractNum>
  <w:abstractNum w:abstractNumId="4">
    <w:nsid w:val="0053208E"/>
    <w:multiLevelType w:val="multilevel"/>
    <w:tmpl w:val="0053208E"/>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5">
    <w:nsid w:val="0248C179"/>
    <w:multiLevelType w:val="multilevel"/>
    <w:tmpl w:val="0248C179"/>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6">
    <w:nsid w:val="03D62ECE"/>
    <w:multiLevelType w:val="multilevel"/>
    <w:tmpl w:val="03D62ECE"/>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7">
    <w:nsid w:val="25B654F3"/>
    <w:multiLevelType w:val="multilevel"/>
    <w:tmpl w:val="25B654F3"/>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8">
    <w:nsid w:val="59ADCABA"/>
    <w:multiLevelType w:val="multilevel"/>
    <w:tmpl w:val="59ADCABA"/>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abstractNum w:abstractNumId="9">
    <w:nsid w:val="72183CF9"/>
    <w:multiLevelType w:val="multilevel"/>
    <w:tmpl w:val="72183CF9"/>
    <w:lvl w:ilvl="0">
      <w:start w:val="1"/>
      <w:numFmt w:val="upperLetter"/>
      <w:lvlText w:val="%1."/>
      <w:lvlJc w:val="left"/>
      <w:pPr>
        <w:ind w:left="29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288" w:hanging="192"/>
      </w:pPr>
      <w:rPr>
        <w:rFonts w:hint="default"/>
        <w:lang w:val="zh-CN" w:eastAsia="zh-CN" w:bidi="zh-CN"/>
      </w:rPr>
    </w:lvl>
    <w:lvl w:ilvl="2">
      <w:start w:val="0"/>
      <w:numFmt w:val="bullet"/>
      <w:lvlText w:val="•"/>
      <w:lvlJc w:val="left"/>
      <w:pPr>
        <w:ind w:left="2276" w:hanging="192"/>
      </w:pPr>
      <w:rPr>
        <w:rFonts w:hint="default"/>
        <w:lang w:val="zh-CN" w:eastAsia="zh-CN" w:bidi="zh-CN"/>
      </w:rPr>
    </w:lvl>
    <w:lvl w:ilvl="3">
      <w:start w:val="0"/>
      <w:numFmt w:val="bullet"/>
      <w:lvlText w:val="•"/>
      <w:lvlJc w:val="left"/>
      <w:pPr>
        <w:ind w:left="3264" w:hanging="192"/>
      </w:pPr>
      <w:rPr>
        <w:rFonts w:hint="default"/>
        <w:lang w:val="zh-CN" w:eastAsia="zh-CN" w:bidi="zh-CN"/>
      </w:rPr>
    </w:lvl>
    <w:lvl w:ilvl="4">
      <w:start w:val="0"/>
      <w:numFmt w:val="bullet"/>
      <w:lvlText w:val="•"/>
      <w:lvlJc w:val="left"/>
      <w:pPr>
        <w:ind w:left="4252" w:hanging="192"/>
      </w:pPr>
      <w:rPr>
        <w:rFonts w:hint="default"/>
        <w:lang w:val="zh-CN" w:eastAsia="zh-CN" w:bidi="zh-CN"/>
      </w:rPr>
    </w:lvl>
    <w:lvl w:ilvl="5">
      <w:start w:val="0"/>
      <w:numFmt w:val="bullet"/>
      <w:lvlText w:val="•"/>
      <w:lvlJc w:val="left"/>
      <w:pPr>
        <w:ind w:left="5240" w:hanging="192"/>
      </w:pPr>
      <w:rPr>
        <w:rFonts w:hint="default"/>
        <w:lang w:val="zh-CN" w:eastAsia="zh-CN" w:bidi="zh-CN"/>
      </w:rPr>
    </w:lvl>
    <w:lvl w:ilvl="6">
      <w:start w:val="0"/>
      <w:numFmt w:val="bullet"/>
      <w:lvlText w:val="•"/>
      <w:lvlJc w:val="left"/>
      <w:pPr>
        <w:ind w:left="6228" w:hanging="192"/>
      </w:pPr>
      <w:rPr>
        <w:rFonts w:hint="default"/>
        <w:lang w:val="zh-CN" w:eastAsia="zh-CN" w:bidi="zh-CN"/>
      </w:rPr>
    </w:lvl>
    <w:lvl w:ilvl="7">
      <w:start w:val="0"/>
      <w:numFmt w:val="bullet"/>
      <w:lvlText w:val="•"/>
      <w:lvlJc w:val="left"/>
      <w:pPr>
        <w:ind w:left="7216" w:hanging="192"/>
      </w:pPr>
      <w:rPr>
        <w:rFonts w:hint="default"/>
        <w:lang w:val="zh-CN" w:eastAsia="zh-CN" w:bidi="zh-CN"/>
      </w:rPr>
    </w:lvl>
    <w:lvl w:ilvl="8">
      <w:start w:val="0"/>
      <w:numFmt w:val="bullet"/>
      <w:lvlText w:val="•"/>
      <w:lvlJc w:val="left"/>
      <w:pPr>
        <w:ind w:left="8204" w:hanging="192"/>
      </w:pPr>
      <w:rPr>
        <w:rFonts w:hint="default"/>
        <w:lang w:val="zh-CN" w:eastAsia="zh-CN" w:bidi="zh-CN"/>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734164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spacing w:before="19"/>
      <w:ind w:left="100" w:right="8398"/>
      <w:outlineLvl w:val="1"/>
    </w:pPr>
    <w:rPr>
      <w:rFonts w:ascii="宋体" w:eastAsia="宋体" w:hAnsi="宋体" w:cs="宋体"/>
      <w:sz w:val="28"/>
      <w:szCs w:val="28"/>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spacing w:before="42"/>
      <w:ind w:left="10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42"/>
      <w:ind w:left="292" w:hanging="192"/>
    </w:pPr>
    <w:rPr>
      <w:rFonts w:ascii="宋体" w:eastAsia="宋体" w:hAnsi="宋体" w:cs="宋体"/>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2020-02-21T03:03:00Z</dcterms:created>
  <dcterms:modified xsi:type="dcterms:W3CDTF">2020-02-21T03:05:08Z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2019-10-18T00:00:00Z</vt:filetime>
  </property>
  <property fmtid="{D5CDD505-2E9C-101B-9397-08002B2CF9AE}" pid="3" name="Creator">
    <vt:lpwstr>WPS 文字</vt:lpwstr>
  </property>
  <property fmtid="{D5CDD505-2E9C-101B-9397-08002B2CF9AE}" pid="4" name="KSOProductBuildVer">
    <vt:lpwstr>2052-11.1.0.7832</vt:lpwstr>
  </property>
  <property fmtid="{D5CDD505-2E9C-101B-9397-08002B2CF9AE}" pid="5" name="LastSaved">
    <vt:filetime>2020-02-21T00:00:00Z</vt:filetime>
  </property>
</Properties>
</file>